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4F" w:rsidRDefault="004E0C4F" w:rsidP="004E0C4F">
      <w:pPr>
        <w:widowControl w:val="0"/>
        <w:tabs>
          <w:tab w:val="left" w:pos="5420"/>
        </w:tabs>
        <w:autoSpaceDE w:val="0"/>
        <w:autoSpaceDN w:val="0"/>
        <w:adjustRightInd w:val="0"/>
        <w:spacing w:after="0" w:line="240" w:lineRule="auto"/>
        <w:jc w:val="center"/>
        <w:rPr>
          <w:rFonts w:ascii="Times New Roman" w:eastAsia="Times New Roman" w:hAnsi="Times New Roman"/>
          <w:b/>
          <w:bCs/>
          <w:sz w:val="28"/>
          <w:szCs w:val="28"/>
          <w:lang w:eastAsia="ru-RU"/>
        </w:rPr>
      </w:pPr>
      <w:bookmarkStart w:id="0" w:name="_GoBack"/>
      <w:bookmarkEnd w:id="0"/>
      <w:r w:rsidRPr="00ED4936">
        <w:rPr>
          <w:rFonts w:ascii="Times New Roman" w:eastAsia="Times New Roman" w:hAnsi="Times New Roman"/>
          <w:b/>
          <w:bCs/>
          <w:sz w:val="28"/>
          <w:szCs w:val="28"/>
          <w:lang w:eastAsia="ru-RU"/>
        </w:rPr>
        <w:t>Правительство Российской Федерации</w:t>
      </w:r>
    </w:p>
    <w:p w:rsidR="004E0C4F" w:rsidRPr="00ED4936" w:rsidRDefault="004E0C4F" w:rsidP="004E0C4F">
      <w:pPr>
        <w:widowControl w:val="0"/>
        <w:tabs>
          <w:tab w:val="left" w:pos="5420"/>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4E0C4F" w:rsidRDefault="004E0C4F" w:rsidP="004E0C4F">
      <w:pPr>
        <w:widowControl w:val="0"/>
        <w:tabs>
          <w:tab w:val="left" w:pos="542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ED4936">
        <w:rPr>
          <w:rFonts w:ascii="Times New Roman" w:eastAsia="Times New Roman" w:hAnsi="Times New Roman"/>
          <w:b/>
          <w:bCs/>
          <w:sz w:val="28"/>
          <w:szCs w:val="28"/>
          <w:lang w:eastAsia="ru-RU"/>
        </w:rPr>
        <w:t>Федеральное государственное автономное образовательное учреждение высшего профессионального образования</w:t>
      </w:r>
    </w:p>
    <w:p w:rsidR="004E0C4F" w:rsidRPr="00ED4936" w:rsidRDefault="004E0C4F" w:rsidP="004E0C4F">
      <w:pPr>
        <w:widowControl w:val="0"/>
        <w:tabs>
          <w:tab w:val="left" w:pos="5420"/>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4E0C4F" w:rsidRDefault="004E0C4F" w:rsidP="004E0C4F">
      <w:pPr>
        <w:widowControl w:val="0"/>
        <w:tabs>
          <w:tab w:val="left" w:pos="542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ED4936">
        <w:rPr>
          <w:rFonts w:ascii="Times New Roman" w:eastAsia="Times New Roman" w:hAnsi="Times New Roman"/>
          <w:b/>
          <w:bCs/>
          <w:sz w:val="28"/>
          <w:szCs w:val="28"/>
          <w:lang w:eastAsia="ru-RU"/>
        </w:rPr>
        <w:t xml:space="preserve">"Национальный исследовательский университет </w:t>
      </w:r>
      <w:r w:rsidRPr="00ED4936">
        <w:rPr>
          <w:rFonts w:ascii="MS Mincho" w:eastAsia="MS Mincho" w:hAnsi="MS Mincho" w:cs="MS Mincho" w:hint="eastAsia"/>
          <w:b/>
          <w:bCs/>
          <w:sz w:val="28"/>
          <w:szCs w:val="28"/>
          <w:lang w:eastAsia="ru-RU"/>
        </w:rPr>
        <w:t> </w:t>
      </w:r>
      <w:r w:rsidRPr="00ED4936">
        <w:rPr>
          <w:rFonts w:ascii="Times New Roman" w:eastAsia="Times New Roman" w:hAnsi="Times New Roman"/>
          <w:b/>
          <w:bCs/>
          <w:sz w:val="28"/>
          <w:szCs w:val="28"/>
          <w:lang w:eastAsia="ru-RU"/>
        </w:rPr>
        <w:t>"</w:t>
      </w:r>
      <w:r w:rsidRPr="00ED4936">
        <w:rPr>
          <w:rFonts w:ascii="Times New Roman" w:eastAsia="Times New Roman" w:hAnsi="Times New Roman" w:cs="Times New Roman"/>
          <w:b/>
          <w:bCs/>
          <w:sz w:val="28"/>
          <w:szCs w:val="28"/>
          <w:lang w:eastAsia="ru-RU"/>
        </w:rPr>
        <w:t>Высшая</w:t>
      </w:r>
      <w:r w:rsidRPr="00ED4936">
        <w:rPr>
          <w:rFonts w:ascii="Times New Roman" w:eastAsia="Times New Roman" w:hAnsi="Times New Roman"/>
          <w:b/>
          <w:bCs/>
          <w:sz w:val="28"/>
          <w:szCs w:val="28"/>
          <w:lang w:eastAsia="ru-RU"/>
        </w:rPr>
        <w:t xml:space="preserve"> </w:t>
      </w:r>
      <w:r w:rsidRPr="00ED4936">
        <w:rPr>
          <w:rFonts w:ascii="Times New Roman" w:eastAsia="Times New Roman" w:hAnsi="Times New Roman" w:cs="Times New Roman"/>
          <w:b/>
          <w:bCs/>
          <w:sz w:val="28"/>
          <w:szCs w:val="28"/>
          <w:lang w:eastAsia="ru-RU"/>
        </w:rPr>
        <w:t>школа</w:t>
      </w:r>
      <w:r w:rsidRPr="00ED4936">
        <w:rPr>
          <w:rFonts w:ascii="Times New Roman" w:eastAsia="Times New Roman" w:hAnsi="Times New Roman"/>
          <w:b/>
          <w:bCs/>
          <w:sz w:val="28"/>
          <w:szCs w:val="28"/>
          <w:lang w:eastAsia="ru-RU"/>
        </w:rPr>
        <w:t xml:space="preserve"> </w:t>
      </w:r>
      <w:r w:rsidRPr="00ED4936">
        <w:rPr>
          <w:rFonts w:ascii="Times New Roman" w:eastAsia="Times New Roman" w:hAnsi="Times New Roman" w:cs="Times New Roman"/>
          <w:b/>
          <w:bCs/>
          <w:sz w:val="28"/>
          <w:szCs w:val="28"/>
          <w:lang w:eastAsia="ru-RU"/>
        </w:rPr>
        <w:t>экономики</w:t>
      </w:r>
      <w:r w:rsidRPr="00ED4936">
        <w:rPr>
          <w:rFonts w:ascii="Times New Roman" w:eastAsia="Times New Roman" w:hAnsi="Times New Roman"/>
          <w:b/>
          <w:bCs/>
          <w:sz w:val="28"/>
          <w:szCs w:val="28"/>
          <w:lang w:eastAsia="ru-RU"/>
        </w:rPr>
        <w:t>"</w:t>
      </w:r>
    </w:p>
    <w:p w:rsidR="004E0C4F" w:rsidRPr="004E0C4F" w:rsidRDefault="004E0C4F" w:rsidP="004E0C4F">
      <w:pPr>
        <w:widowControl w:val="0"/>
        <w:tabs>
          <w:tab w:val="left" w:pos="5420"/>
        </w:tabs>
        <w:autoSpaceDE w:val="0"/>
        <w:autoSpaceDN w:val="0"/>
        <w:adjustRightInd w:val="0"/>
        <w:spacing w:after="0" w:line="240" w:lineRule="auto"/>
        <w:jc w:val="center"/>
        <w:rPr>
          <w:rFonts w:ascii="Times New Roman" w:eastAsia="Times New Roman" w:hAnsi="Times New Roman"/>
          <w:b/>
          <w:bCs/>
          <w:sz w:val="28"/>
          <w:szCs w:val="28"/>
          <w:lang w:eastAsia="ru-RU"/>
          <w14:shadow w14:blurRad="50800" w14:dist="38100" w14:dir="2700000" w14:sx="100000" w14:sy="100000" w14:kx="0" w14:ky="0" w14:algn="tl">
            <w14:srgbClr w14:val="000000">
              <w14:alpha w14:val="60000"/>
            </w14:srgbClr>
          </w14:shadow>
        </w:rPr>
      </w:pPr>
    </w:p>
    <w:p w:rsidR="004E0C4F" w:rsidRP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b/>
          <w:sz w:val="28"/>
          <w:szCs w:val="28"/>
          <w:lang w:eastAsia="ru-RU"/>
        </w:rPr>
      </w:pPr>
      <w:r w:rsidRPr="004E0C4F">
        <w:rPr>
          <w:rFonts w:ascii="Times New Roman" w:eastAsia="Times New Roman" w:hAnsi="Times New Roman"/>
          <w:b/>
          <w:sz w:val="28"/>
          <w:szCs w:val="28"/>
          <w:lang w:eastAsia="ru-RU"/>
        </w:rPr>
        <w:t>Факультет мировой экономики и мировой политики</w:t>
      </w:r>
    </w:p>
    <w:p w:rsidR="004E0C4F" w:rsidRP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b/>
          <w:sz w:val="28"/>
          <w:szCs w:val="28"/>
          <w:lang w:eastAsia="ru-RU"/>
        </w:rPr>
      </w:pPr>
      <w:r w:rsidRPr="004E0C4F">
        <w:rPr>
          <w:rFonts w:ascii="Times New Roman" w:eastAsia="Times New Roman" w:hAnsi="Times New Roman"/>
          <w:b/>
          <w:sz w:val="28"/>
          <w:szCs w:val="28"/>
          <w:lang w:eastAsia="ru-RU"/>
        </w:rPr>
        <w:t>Кафедра международного бизнеса</w:t>
      </w: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Times New Roman"/>
          <w:b/>
          <w:bCs/>
          <w:sz w:val="32"/>
          <w:szCs w:val="28"/>
          <w:lang w:eastAsia="ru-RU"/>
        </w:rPr>
      </w:pPr>
      <w:r w:rsidRPr="004E0C4F">
        <w:rPr>
          <w:rFonts w:ascii="Times New Roman" w:hAnsi="Times New Roman" w:cs="Times New Roman"/>
          <w:b/>
          <w:sz w:val="28"/>
          <w:szCs w:val="26"/>
        </w:rPr>
        <w:t>ВЫПУСКНАЯ</w:t>
      </w:r>
      <w:r w:rsidRPr="004E0C4F">
        <w:rPr>
          <w:rFonts w:ascii="Times New Roman" w:hAnsi="Times New Roman" w:cs="Times New Roman"/>
          <w:b/>
          <w:bCs/>
          <w:sz w:val="28"/>
          <w:szCs w:val="26"/>
        </w:rPr>
        <w:t xml:space="preserve"> КВАЛИФИКАЦИОННАЯ РАБОТА</w:t>
      </w:r>
    </w:p>
    <w:p w:rsid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r w:rsidRPr="00ED4936">
        <w:rPr>
          <w:rFonts w:ascii="Times New Roman" w:eastAsia="Times New Roman" w:hAnsi="Times New Roman"/>
          <w:sz w:val="28"/>
          <w:szCs w:val="28"/>
          <w:lang w:eastAsia="ru-RU"/>
        </w:rPr>
        <w:t>На тему «</w:t>
      </w:r>
      <w:r>
        <w:rPr>
          <w:rFonts w:ascii="Times New Roman" w:eastAsia="Times New Roman" w:hAnsi="Times New Roman"/>
          <w:sz w:val="28"/>
          <w:szCs w:val="28"/>
          <w:lang w:eastAsia="ru-RU"/>
        </w:rPr>
        <w:t>Особенности развития туристического бизнеса в Хорватии</w:t>
      </w:r>
      <w:r w:rsidRPr="00ED4936">
        <w:rPr>
          <w:rFonts w:ascii="Times New Roman" w:eastAsia="Times New Roman" w:hAnsi="Times New Roman"/>
          <w:sz w:val="28"/>
          <w:szCs w:val="28"/>
          <w:lang w:eastAsia="ru-RU"/>
        </w:rPr>
        <w:t>»</w:t>
      </w: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0"/>
        <w:jc w:val="right"/>
        <w:rPr>
          <w:rFonts w:ascii="Times New Roman" w:eastAsia="Times New Roman" w:hAnsi="Times New Roman"/>
          <w:sz w:val="28"/>
          <w:szCs w:val="28"/>
          <w:lang w:eastAsia="ru-RU"/>
        </w:rPr>
      </w:pPr>
    </w:p>
    <w:p w:rsidR="00F73B0F" w:rsidRDefault="00F73B0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0"/>
        <w:jc w:val="right"/>
        <w:rPr>
          <w:rFonts w:ascii="Times New Roman" w:eastAsia="Times New Roman" w:hAnsi="Times New Roman"/>
          <w:sz w:val="28"/>
          <w:szCs w:val="28"/>
          <w:lang w:eastAsia="ru-RU"/>
        </w:rPr>
      </w:pPr>
    </w:p>
    <w:p w:rsidR="00F73B0F" w:rsidRDefault="00F73B0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0"/>
        <w:jc w:val="right"/>
        <w:rPr>
          <w:rFonts w:ascii="Times New Roman" w:eastAsia="Times New Roman" w:hAnsi="Times New Roman"/>
          <w:sz w:val="28"/>
          <w:szCs w:val="28"/>
          <w:lang w:eastAsia="ru-RU"/>
        </w:rPr>
      </w:pPr>
    </w:p>
    <w:p w:rsidR="00F73B0F" w:rsidRPr="00ED4936" w:rsidRDefault="00F73B0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6300"/>
        <w:jc w:val="right"/>
        <w:rPr>
          <w:rFonts w:ascii="Times New Roman" w:eastAsia="Times New Roman" w:hAnsi="Times New Roman"/>
          <w:sz w:val="28"/>
          <w:szCs w:val="28"/>
          <w:lang w:eastAsia="ru-RU"/>
        </w:rPr>
      </w:pPr>
    </w:p>
    <w:p w:rsidR="004E0C4F" w:rsidRPr="00F73B0F" w:rsidRDefault="004E0C4F" w:rsidP="004E0C4F">
      <w:pPr>
        <w:widowControl w:val="0"/>
        <w:tabs>
          <w:tab w:val="left" w:pos="8031"/>
        </w:tabs>
        <w:autoSpaceDE w:val="0"/>
        <w:autoSpaceDN w:val="0"/>
        <w:adjustRightInd w:val="0"/>
        <w:spacing w:after="0" w:line="240" w:lineRule="auto"/>
        <w:ind w:left="4956"/>
        <w:jc w:val="right"/>
        <w:rPr>
          <w:rFonts w:ascii="Times New Roman" w:eastAsia="Times New Roman" w:hAnsi="Times New Roman"/>
          <w:sz w:val="28"/>
          <w:szCs w:val="28"/>
          <w:u w:val="single"/>
          <w:lang w:eastAsia="ru-RU"/>
        </w:rPr>
      </w:pPr>
      <w:r w:rsidRPr="00F73B0F">
        <w:rPr>
          <w:rFonts w:ascii="Times New Roman" w:eastAsia="Times New Roman" w:hAnsi="Times New Roman"/>
          <w:sz w:val="28"/>
          <w:szCs w:val="28"/>
          <w:u w:val="single"/>
          <w:lang w:eastAsia="ru-RU"/>
        </w:rPr>
        <w:t>Студент группы №462</w:t>
      </w:r>
    </w:p>
    <w:p w:rsidR="004E0C4F" w:rsidRPr="00ED4936" w:rsidRDefault="004E0C4F" w:rsidP="004E0C4F">
      <w:pPr>
        <w:widowControl w:val="0"/>
        <w:tabs>
          <w:tab w:val="left" w:pos="8031"/>
        </w:tabs>
        <w:autoSpaceDE w:val="0"/>
        <w:autoSpaceDN w:val="0"/>
        <w:adjustRightInd w:val="0"/>
        <w:spacing w:after="0" w:line="240" w:lineRule="auto"/>
        <w:ind w:left="4956"/>
        <w:jc w:val="right"/>
        <w:rPr>
          <w:rFonts w:ascii="Times New Roman" w:eastAsia="Times New Roman" w:hAnsi="Times New Roman"/>
          <w:sz w:val="28"/>
          <w:szCs w:val="28"/>
          <w:lang w:eastAsia="ru-RU"/>
        </w:rPr>
      </w:pPr>
      <w:r w:rsidRPr="00ED49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Завьялов Георгий Алексеевич</w:t>
      </w:r>
    </w:p>
    <w:p w:rsidR="004E0C4F" w:rsidRPr="00ED4936" w:rsidRDefault="004E0C4F" w:rsidP="004E0C4F">
      <w:pPr>
        <w:widowControl w:val="0"/>
        <w:tabs>
          <w:tab w:val="left" w:pos="8031"/>
        </w:tabs>
        <w:autoSpaceDE w:val="0"/>
        <w:autoSpaceDN w:val="0"/>
        <w:adjustRightInd w:val="0"/>
        <w:spacing w:after="0" w:line="240" w:lineRule="auto"/>
        <w:ind w:left="4956" w:right="98"/>
        <w:jc w:val="right"/>
        <w:rPr>
          <w:rFonts w:ascii="Times New Roman" w:eastAsia="Times New Roman" w:hAnsi="Times New Roman"/>
          <w:sz w:val="28"/>
          <w:szCs w:val="28"/>
          <w:lang w:eastAsia="ru-RU"/>
        </w:rPr>
      </w:pPr>
    </w:p>
    <w:p w:rsidR="004E0C4F" w:rsidRPr="00F73B0F" w:rsidRDefault="004E0C4F" w:rsidP="004E0C4F">
      <w:pPr>
        <w:widowControl w:val="0"/>
        <w:tabs>
          <w:tab w:val="left" w:pos="8031"/>
        </w:tabs>
        <w:autoSpaceDE w:val="0"/>
        <w:autoSpaceDN w:val="0"/>
        <w:adjustRightInd w:val="0"/>
        <w:spacing w:after="0" w:line="240" w:lineRule="auto"/>
        <w:jc w:val="right"/>
        <w:rPr>
          <w:rFonts w:ascii="Times New Roman" w:eastAsia="Times New Roman" w:hAnsi="Times New Roman"/>
          <w:bCs/>
          <w:sz w:val="28"/>
          <w:szCs w:val="28"/>
          <w:u w:val="single"/>
          <w:lang w:eastAsia="ru-RU"/>
        </w:rPr>
      </w:pPr>
      <w:r w:rsidRPr="00F73B0F">
        <w:rPr>
          <w:rFonts w:ascii="Times New Roman" w:eastAsia="Times New Roman" w:hAnsi="Times New Roman"/>
          <w:bCs/>
          <w:sz w:val="28"/>
          <w:szCs w:val="28"/>
          <w:u w:val="single"/>
          <w:lang w:eastAsia="ru-RU"/>
        </w:rPr>
        <w:t>Руководитель ВКР</w:t>
      </w:r>
    </w:p>
    <w:p w:rsidR="004E0C4F" w:rsidRPr="004E0C4F" w:rsidRDefault="00F73B0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Times New Roman" w:hAnsi="Times New Roman"/>
          <w:sz w:val="28"/>
          <w:szCs w:val="28"/>
        </w:rPr>
      </w:pPr>
      <w:r>
        <w:rPr>
          <w:rFonts w:ascii="Times New Roman" w:eastAsia="Times New Roman" w:hAnsi="Times New Roman"/>
          <w:sz w:val="28"/>
          <w:szCs w:val="28"/>
          <w:lang w:eastAsia="ru-RU"/>
        </w:rPr>
        <w:t>профессор, заместитель заведующего кафедрой</w:t>
      </w:r>
      <w:r w:rsidR="004E0C4F" w:rsidRPr="00ED4936">
        <w:rPr>
          <w:rFonts w:ascii="Times New Roman" w:eastAsia="Times New Roman" w:hAnsi="Times New Roman"/>
          <w:sz w:val="28"/>
          <w:szCs w:val="28"/>
          <w:lang w:eastAsia="ru-RU"/>
        </w:rPr>
        <w:t xml:space="preserve">                                                   </w:t>
      </w:r>
    </w:p>
    <w:p w:rsidR="004E0C4F" w:rsidRPr="00ED4936" w:rsidRDefault="00405306"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Философова</w:t>
      </w:r>
      <w:proofErr w:type="spellEnd"/>
      <w:r>
        <w:rPr>
          <w:rFonts w:ascii="Times New Roman" w:eastAsia="Times New Roman" w:hAnsi="Times New Roman"/>
          <w:sz w:val="28"/>
          <w:szCs w:val="28"/>
          <w:lang w:eastAsia="ru-RU"/>
        </w:rPr>
        <w:t xml:space="preserve"> Татьяна Георгиевна</w:t>
      </w: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956"/>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ED4936" w:rsidRDefault="004E0C4F" w:rsidP="004E0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sz w:val="28"/>
          <w:szCs w:val="28"/>
          <w:lang w:eastAsia="ru-RU"/>
        </w:rPr>
      </w:pPr>
    </w:p>
    <w:p w:rsidR="004E0C4F" w:rsidRPr="00A64945" w:rsidRDefault="004E0C4F" w:rsidP="004E0C4F">
      <w:pPr>
        <w:pStyle w:val="a7"/>
        <w:tabs>
          <w:tab w:val="left" w:pos="5600"/>
        </w:tabs>
        <w:spacing w:line="360" w:lineRule="auto"/>
        <w:jc w:val="center"/>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t>Москва, 201</w:t>
      </w:r>
      <w:r w:rsidRPr="004E0C4F">
        <w:rPr>
          <w:rFonts w:ascii="Times New Roman" w:eastAsia="Times New Roman" w:hAnsi="Times New Roman"/>
          <w:b/>
          <w:bCs/>
          <w:color w:val="auto"/>
          <w:sz w:val="28"/>
          <w:szCs w:val="28"/>
        </w:rPr>
        <w:t>3</w:t>
      </w:r>
      <w:r>
        <w:rPr>
          <w:rFonts w:ascii="Times New Roman" w:eastAsia="Times New Roman" w:hAnsi="Times New Roman"/>
          <w:b/>
          <w:bCs/>
          <w:color w:val="auto"/>
          <w:sz w:val="28"/>
          <w:szCs w:val="28"/>
        </w:rPr>
        <w:t xml:space="preserve"> г.</w:t>
      </w:r>
    </w:p>
    <w:p w:rsidR="001A5A89" w:rsidRPr="001A5A89" w:rsidRDefault="001A5A89" w:rsidP="001A5A89">
      <w:pPr>
        <w:pStyle w:val="11"/>
        <w:tabs>
          <w:tab w:val="right" w:leader="dot" w:pos="93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A5A89" w:rsidRPr="001A5A89" w:rsidRDefault="001A5A89" w:rsidP="001A5A89">
      <w:pPr>
        <w:pStyle w:val="1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sz w:val="28"/>
          <w:szCs w:val="28"/>
        </w:rPr>
        <w:fldChar w:fldCharType="begin"/>
      </w:r>
      <w:r w:rsidRPr="001A5A89">
        <w:rPr>
          <w:rFonts w:ascii="Times New Roman" w:hAnsi="Times New Roman" w:cs="Times New Roman"/>
          <w:sz w:val="28"/>
          <w:szCs w:val="28"/>
        </w:rPr>
        <w:instrText xml:space="preserve"> TOC \o "1-3" \u </w:instrText>
      </w:r>
      <w:r w:rsidRPr="001A5A89">
        <w:rPr>
          <w:rFonts w:ascii="Times New Roman" w:hAnsi="Times New Roman" w:cs="Times New Roman"/>
          <w:sz w:val="28"/>
          <w:szCs w:val="28"/>
        </w:rPr>
        <w:fldChar w:fldCharType="separate"/>
      </w:r>
      <w:r w:rsidRPr="001A5A89">
        <w:rPr>
          <w:rFonts w:ascii="Times New Roman" w:hAnsi="Times New Roman" w:cs="Times New Roman"/>
          <w:noProof/>
          <w:sz w:val="28"/>
          <w:szCs w:val="28"/>
        </w:rPr>
        <w:t>Введение</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_Toc356849646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3</w:t>
      </w:r>
      <w:r w:rsidRPr="001A5A89">
        <w:rPr>
          <w:rFonts w:ascii="Times New Roman" w:hAnsi="Times New Roman" w:cs="Times New Roman"/>
          <w:noProof/>
          <w:sz w:val="28"/>
          <w:szCs w:val="28"/>
        </w:rPr>
        <w:fldChar w:fldCharType="end"/>
      </w:r>
    </w:p>
    <w:p w:rsidR="001A5A89" w:rsidRPr="001A5A89" w:rsidRDefault="001A5A89" w:rsidP="001A5A89">
      <w:pPr>
        <w:pStyle w:val="1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Глава 1. Особенности туристического бизнеса</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_Toc356849647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6</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1.1. Определение туристического бизнеса</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_Toc356849648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6</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1.2. Агенты в туристическом бизнесе</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_Toc356849649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10</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1.3. Условия для развития туристического рынка страны</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_Toc356849650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15</w:t>
      </w:r>
      <w:r w:rsidRPr="001A5A89">
        <w:rPr>
          <w:rFonts w:ascii="Times New Roman" w:hAnsi="Times New Roman" w:cs="Times New Roman"/>
          <w:noProof/>
          <w:sz w:val="28"/>
          <w:szCs w:val="28"/>
        </w:rPr>
        <w:fldChar w:fldCharType="end"/>
      </w:r>
    </w:p>
    <w:p w:rsidR="001A5A89" w:rsidRPr="001A5A89" w:rsidRDefault="001A5A89" w:rsidP="001A5A89">
      <w:pPr>
        <w:pStyle w:val="1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Глава 2. Современные тенденции развития ту</w:t>
      </w:r>
      <w:r>
        <w:rPr>
          <w:rFonts w:ascii="Times New Roman" w:hAnsi="Times New Roman" w:cs="Times New Roman"/>
          <w:noProof/>
          <w:sz w:val="28"/>
          <w:szCs w:val="28"/>
        </w:rPr>
        <w:t>ристического бизнеса в Хорватии</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_Toc356849651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20</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2.1. Географические основы развития туризма в Хорватии</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_Toc356849652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20</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2.2. Роль туризма в экономике Хорватии</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_Toc356849653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23</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2.3. Современное состояние туристических ресурсов</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_Toc356849654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27</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2.4. Анализ условий для развития туристического бизнеса в Хорватии</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_Toc356849655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33</w:t>
      </w:r>
      <w:r w:rsidRPr="001A5A89">
        <w:rPr>
          <w:rFonts w:ascii="Times New Roman" w:hAnsi="Times New Roman" w:cs="Times New Roman"/>
          <w:noProof/>
          <w:sz w:val="28"/>
          <w:szCs w:val="28"/>
        </w:rPr>
        <w:fldChar w:fldCharType="end"/>
      </w:r>
    </w:p>
    <w:p w:rsidR="001A5A89" w:rsidRPr="001A5A89" w:rsidRDefault="001A5A89" w:rsidP="001A5A89">
      <w:pPr>
        <w:pStyle w:val="1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Глава 3. Привлекательность туристического рынка Хорватии для российских инвесторов и туристов</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_Toc356849656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39</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3.1. Перспективы привлечения российских инвестиций в туристический рынок Хорватии</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_Toc356849657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39</w:t>
      </w:r>
      <w:r w:rsidRPr="001A5A89">
        <w:rPr>
          <w:rFonts w:ascii="Times New Roman" w:hAnsi="Times New Roman" w:cs="Times New Roman"/>
          <w:noProof/>
          <w:sz w:val="28"/>
          <w:szCs w:val="28"/>
        </w:rPr>
        <w:fldChar w:fldCharType="end"/>
      </w:r>
    </w:p>
    <w:p w:rsidR="001A5A89" w:rsidRPr="001A5A89" w:rsidRDefault="001A5A89" w:rsidP="001A5A89">
      <w:pPr>
        <w:pStyle w:val="2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3.2. Разработка туристического пакета для российских туристов</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_Toc356849658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42</w:t>
      </w:r>
      <w:r w:rsidRPr="001A5A89">
        <w:rPr>
          <w:rFonts w:ascii="Times New Roman" w:hAnsi="Times New Roman" w:cs="Times New Roman"/>
          <w:noProof/>
          <w:sz w:val="28"/>
          <w:szCs w:val="28"/>
        </w:rPr>
        <w:fldChar w:fldCharType="end"/>
      </w:r>
    </w:p>
    <w:p w:rsidR="001A5A89" w:rsidRPr="001A5A89" w:rsidRDefault="001A5A89" w:rsidP="001A5A89">
      <w:pPr>
        <w:pStyle w:val="11"/>
        <w:tabs>
          <w:tab w:val="right" w:leader="dot" w:pos="9345"/>
        </w:tabs>
        <w:spacing w:after="0" w:line="360" w:lineRule="auto"/>
        <w:jc w:val="both"/>
        <w:rPr>
          <w:rFonts w:ascii="Times New Roman" w:hAnsi="Times New Roman" w:cs="Times New Roman"/>
          <w:noProof/>
          <w:sz w:val="28"/>
          <w:szCs w:val="28"/>
        </w:rPr>
      </w:pPr>
      <w:r w:rsidRPr="001A5A89">
        <w:rPr>
          <w:rFonts w:ascii="Times New Roman" w:hAnsi="Times New Roman" w:cs="Times New Roman"/>
          <w:noProof/>
          <w:sz w:val="28"/>
          <w:szCs w:val="28"/>
        </w:rPr>
        <w:t>Заключение</w:t>
      </w:r>
      <w:r w:rsidRPr="001A5A89">
        <w:rPr>
          <w:rFonts w:ascii="Times New Roman" w:hAnsi="Times New Roman" w:cs="Times New Roman"/>
          <w:noProof/>
          <w:sz w:val="28"/>
          <w:szCs w:val="28"/>
        </w:rPr>
        <w:tab/>
      </w:r>
      <w:r w:rsidRPr="001A5A89">
        <w:rPr>
          <w:rFonts w:ascii="Times New Roman" w:hAnsi="Times New Roman" w:cs="Times New Roman"/>
          <w:noProof/>
          <w:sz w:val="28"/>
          <w:szCs w:val="28"/>
        </w:rPr>
        <w:fldChar w:fldCharType="begin"/>
      </w:r>
      <w:r w:rsidRPr="001A5A89">
        <w:rPr>
          <w:rFonts w:ascii="Times New Roman" w:hAnsi="Times New Roman" w:cs="Times New Roman"/>
          <w:noProof/>
          <w:sz w:val="28"/>
          <w:szCs w:val="28"/>
        </w:rPr>
        <w:instrText xml:space="preserve"> PAGEREF _Toc356849659 \h </w:instrText>
      </w:r>
      <w:r w:rsidRPr="001A5A89">
        <w:rPr>
          <w:rFonts w:ascii="Times New Roman" w:hAnsi="Times New Roman" w:cs="Times New Roman"/>
          <w:noProof/>
          <w:sz w:val="28"/>
          <w:szCs w:val="28"/>
        </w:rPr>
      </w:r>
      <w:r w:rsidRPr="001A5A89">
        <w:rPr>
          <w:rFonts w:ascii="Times New Roman" w:hAnsi="Times New Roman" w:cs="Times New Roman"/>
          <w:noProof/>
          <w:sz w:val="28"/>
          <w:szCs w:val="28"/>
        </w:rPr>
        <w:fldChar w:fldCharType="separate"/>
      </w:r>
      <w:r w:rsidR="002D476E">
        <w:rPr>
          <w:rFonts w:ascii="Times New Roman" w:hAnsi="Times New Roman" w:cs="Times New Roman"/>
          <w:noProof/>
          <w:sz w:val="28"/>
          <w:szCs w:val="28"/>
        </w:rPr>
        <w:t>46</w:t>
      </w:r>
      <w:r w:rsidRPr="001A5A89">
        <w:rPr>
          <w:rFonts w:ascii="Times New Roman" w:hAnsi="Times New Roman" w:cs="Times New Roman"/>
          <w:noProof/>
          <w:sz w:val="28"/>
          <w:szCs w:val="28"/>
        </w:rPr>
        <w:fldChar w:fldCharType="end"/>
      </w:r>
    </w:p>
    <w:p w:rsidR="0041585F" w:rsidRPr="00EF3D7F" w:rsidRDefault="001A5A89" w:rsidP="001A5A89">
      <w:pPr>
        <w:spacing w:after="0" w:line="360" w:lineRule="auto"/>
        <w:jc w:val="both"/>
        <w:rPr>
          <w:rFonts w:ascii="Times New Roman" w:hAnsi="Times New Roman" w:cs="Times New Roman"/>
          <w:sz w:val="28"/>
          <w:szCs w:val="28"/>
        </w:rPr>
      </w:pPr>
      <w:r w:rsidRPr="001A5A89">
        <w:rPr>
          <w:rFonts w:ascii="Times New Roman" w:hAnsi="Times New Roman" w:cs="Times New Roman"/>
          <w:sz w:val="28"/>
          <w:szCs w:val="28"/>
        </w:rPr>
        <w:fldChar w:fldCharType="end"/>
      </w:r>
    </w:p>
    <w:p w:rsidR="0041585F" w:rsidRPr="00EF3D7F" w:rsidRDefault="0041585F" w:rsidP="00EF3D7F">
      <w:pPr>
        <w:spacing w:after="0" w:line="360" w:lineRule="auto"/>
        <w:jc w:val="both"/>
        <w:rPr>
          <w:rFonts w:ascii="Times New Roman" w:hAnsi="Times New Roman" w:cs="Times New Roman"/>
          <w:sz w:val="28"/>
          <w:szCs w:val="28"/>
        </w:rPr>
      </w:pPr>
    </w:p>
    <w:p w:rsidR="0041585F" w:rsidRDefault="0041585F" w:rsidP="00EF3D7F">
      <w:pPr>
        <w:spacing w:after="0" w:line="360" w:lineRule="auto"/>
        <w:jc w:val="both"/>
        <w:rPr>
          <w:rFonts w:ascii="Times New Roman" w:hAnsi="Times New Roman" w:cs="Times New Roman"/>
          <w:sz w:val="28"/>
          <w:szCs w:val="28"/>
          <w:lang w:val="en-US"/>
        </w:rPr>
      </w:pPr>
    </w:p>
    <w:p w:rsidR="001A5A89" w:rsidRDefault="001A5A89" w:rsidP="00EF3D7F">
      <w:pPr>
        <w:spacing w:after="0" w:line="360" w:lineRule="auto"/>
        <w:jc w:val="both"/>
        <w:rPr>
          <w:rFonts w:ascii="Times New Roman" w:hAnsi="Times New Roman" w:cs="Times New Roman"/>
          <w:sz w:val="28"/>
          <w:szCs w:val="28"/>
          <w:lang w:val="en-US"/>
        </w:rPr>
      </w:pPr>
    </w:p>
    <w:p w:rsidR="001A5A89" w:rsidRDefault="001A5A89" w:rsidP="00EF3D7F">
      <w:pPr>
        <w:spacing w:after="0" w:line="360" w:lineRule="auto"/>
        <w:jc w:val="both"/>
        <w:rPr>
          <w:rFonts w:ascii="Times New Roman" w:hAnsi="Times New Roman" w:cs="Times New Roman"/>
          <w:sz w:val="28"/>
          <w:szCs w:val="28"/>
          <w:lang w:val="en-US"/>
        </w:rPr>
      </w:pPr>
    </w:p>
    <w:p w:rsidR="001A5A89" w:rsidRDefault="001A5A89" w:rsidP="00EF3D7F">
      <w:pPr>
        <w:spacing w:after="0" w:line="360" w:lineRule="auto"/>
        <w:jc w:val="both"/>
        <w:rPr>
          <w:rFonts w:ascii="Times New Roman" w:hAnsi="Times New Roman" w:cs="Times New Roman"/>
          <w:sz w:val="28"/>
          <w:szCs w:val="28"/>
          <w:lang w:val="en-US"/>
        </w:rPr>
      </w:pPr>
    </w:p>
    <w:p w:rsidR="001A5A89" w:rsidRDefault="001A5A89" w:rsidP="00EF3D7F">
      <w:pPr>
        <w:spacing w:after="0" w:line="360" w:lineRule="auto"/>
        <w:jc w:val="both"/>
        <w:rPr>
          <w:rFonts w:ascii="Times New Roman" w:hAnsi="Times New Roman" w:cs="Times New Roman"/>
          <w:sz w:val="28"/>
          <w:szCs w:val="28"/>
          <w:lang w:val="en-US"/>
        </w:rPr>
      </w:pPr>
    </w:p>
    <w:p w:rsidR="001A5A89" w:rsidRDefault="001A5A89" w:rsidP="00EF3D7F">
      <w:pPr>
        <w:spacing w:after="0" w:line="360" w:lineRule="auto"/>
        <w:jc w:val="both"/>
        <w:rPr>
          <w:rFonts w:ascii="Times New Roman" w:hAnsi="Times New Roman" w:cs="Times New Roman"/>
          <w:sz w:val="28"/>
          <w:szCs w:val="28"/>
          <w:lang w:val="en-US"/>
        </w:rPr>
      </w:pPr>
    </w:p>
    <w:p w:rsidR="001A5A89" w:rsidRDefault="001A5A89" w:rsidP="00EF3D7F">
      <w:pPr>
        <w:spacing w:after="0" w:line="360" w:lineRule="auto"/>
        <w:jc w:val="both"/>
        <w:rPr>
          <w:rFonts w:ascii="Times New Roman" w:hAnsi="Times New Roman" w:cs="Times New Roman"/>
          <w:sz w:val="28"/>
          <w:szCs w:val="28"/>
        </w:rPr>
      </w:pPr>
    </w:p>
    <w:p w:rsidR="001A5A89" w:rsidRDefault="001A5A89" w:rsidP="00EF3D7F">
      <w:pPr>
        <w:spacing w:after="0" w:line="360" w:lineRule="auto"/>
        <w:jc w:val="both"/>
        <w:rPr>
          <w:rFonts w:ascii="Times New Roman" w:hAnsi="Times New Roman" w:cs="Times New Roman"/>
          <w:sz w:val="28"/>
          <w:szCs w:val="28"/>
        </w:rPr>
      </w:pPr>
    </w:p>
    <w:p w:rsidR="002D2B74" w:rsidRPr="005A1E1A" w:rsidRDefault="002D2B74" w:rsidP="005A1E1A">
      <w:pPr>
        <w:pStyle w:val="1"/>
        <w:rPr>
          <w:color w:val="auto"/>
        </w:rPr>
      </w:pPr>
      <w:bookmarkStart w:id="1" w:name="_Toc356849299"/>
      <w:bookmarkStart w:id="2" w:name="_Toc356849646"/>
      <w:r w:rsidRPr="005A1E1A">
        <w:rPr>
          <w:color w:val="auto"/>
        </w:rPr>
        <w:lastRenderedPageBreak/>
        <w:t>Введение</w:t>
      </w:r>
      <w:bookmarkEnd w:id="1"/>
      <w:bookmarkEnd w:id="2"/>
    </w:p>
    <w:p w:rsidR="0055166D" w:rsidRPr="00EF3D7F" w:rsidRDefault="002D2B74"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Туризм – это глобальное явление</w:t>
      </w:r>
      <w:r w:rsidR="0055166D" w:rsidRPr="00EF3D7F">
        <w:rPr>
          <w:rFonts w:ascii="Times New Roman" w:hAnsi="Times New Roman" w:cs="Times New Roman"/>
          <w:sz w:val="28"/>
          <w:szCs w:val="28"/>
        </w:rPr>
        <w:t xml:space="preserve"> современной мировой экономики</w:t>
      </w:r>
      <w:r w:rsidRPr="00EF3D7F">
        <w:rPr>
          <w:rFonts w:ascii="Times New Roman" w:hAnsi="Times New Roman" w:cs="Times New Roman"/>
          <w:sz w:val="28"/>
          <w:szCs w:val="28"/>
        </w:rPr>
        <w:t>.</w:t>
      </w:r>
      <w:r w:rsidR="0055166D" w:rsidRPr="00EF3D7F">
        <w:rPr>
          <w:rFonts w:ascii="Times New Roman" w:hAnsi="Times New Roman" w:cs="Times New Roman"/>
          <w:sz w:val="28"/>
          <w:szCs w:val="28"/>
        </w:rPr>
        <w:t xml:space="preserve"> </w:t>
      </w:r>
      <w:r w:rsidR="002E29D9">
        <w:rPr>
          <w:rFonts w:ascii="Times New Roman" w:hAnsi="Times New Roman" w:cs="Times New Roman"/>
          <w:sz w:val="28"/>
          <w:szCs w:val="28"/>
        </w:rPr>
        <w:t>Данное</w:t>
      </w:r>
      <w:r w:rsidR="0055166D" w:rsidRPr="00EF3D7F">
        <w:rPr>
          <w:rFonts w:ascii="Times New Roman" w:hAnsi="Times New Roman" w:cs="Times New Roman"/>
          <w:sz w:val="28"/>
          <w:szCs w:val="28"/>
        </w:rPr>
        <w:t xml:space="preserve"> явление проявляется в увеличении количества туристических потоков в большинстве стран мира и в появлении огромного чис</w:t>
      </w:r>
      <w:r w:rsidR="00F73B0F" w:rsidRPr="00EF3D7F">
        <w:rPr>
          <w:rFonts w:ascii="Times New Roman" w:hAnsi="Times New Roman" w:cs="Times New Roman"/>
          <w:sz w:val="28"/>
          <w:szCs w:val="28"/>
        </w:rPr>
        <w:t>ла новых туристических маршрутов</w:t>
      </w:r>
      <w:r w:rsidR="0055166D" w:rsidRPr="00EF3D7F">
        <w:rPr>
          <w:rFonts w:ascii="Times New Roman" w:hAnsi="Times New Roman" w:cs="Times New Roman"/>
          <w:sz w:val="28"/>
          <w:szCs w:val="28"/>
        </w:rPr>
        <w:t>.</w:t>
      </w:r>
      <w:r w:rsidR="00A57CE2" w:rsidRPr="00EF3D7F">
        <w:rPr>
          <w:rFonts w:ascii="Times New Roman" w:hAnsi="Times New Roman" w:cs="Times New Roman"/>
          <w:sz w:val="28"/>
          <w:szCs w:val="28"/>
        </w:rPr>
        <w:t xml:space="preserve"> Развитие туризма способствует большей открытости экономики и гармонизации общества. </w:t>
      </w:r>
      <w:r w:rsidRPr="00EF3D7F">
        <w:rPr>
          <w:rFonts w:ascii="Times New Roman" w:hAnsi="Times New Roman" w:cs="Times New Roman"/>
          <w:sz w:val="28"/>
          <w:szCs w:val="28"/>
        </w:rPr>
        <w:t>В настоящее время туризм является одной из самых динамичных и прибыльных сфер экономики.</w:t>
      </w:r>
      <w:r w:rsidR="00A57CE2" w:rsidRPr="00EF3D7F">
        <w:rPr>
          <w:rFonts w:ascii="Times New Roman" w:hAnsi="Times New Roman" w:cs="Times New Roman"/>
          <w:sz w:val="28"/>
          <w:szCs w:val="28"/>
        </w:rPr>
        <w:t xml:space="preserve"> Именно туризм является объектом данного исследования.</w:t>
      </w:r>
    </w:p>
    <w:p w:rsidR="008E6F9D" w:rsidRPr="00EF3D7F" w:rsidRDefault="002D2B74"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 </w:t>
      </w:r>
      <w:r w:rsidR="002E29D9" w:rsidRPr="00EF3D7F">
        <w:rPr>
          <w:rFonts w:ascii="Times New Roman" w:hAnsi="Times New Roman" w:cs="Times New Roman"/>
          <w:sz w:val="28"/>
          <w:szCs w:val="28"/>
        </w:rPr>
        <w:t xml:space="preserve">Туризм представляет собой определенную зону предпринимательства – туристического бизнеса, который включает в себя производство всех видов услуг, направленных на удовлетворение потребностей туристов. </w:t>
      </w:r>
      <w:r w:rsidR="0055166D" w:rsidRPr="00EF3D7F">
        <w:rPr>
          <w:rFonts w:ascii="Times New Roman" w:hAnsi="Times New Roman" w:cs="Times New Roman"/>
          <w:sz w:val="28"/>
          <w:szCs w:val="28"/>
        </w:rPr>
        <w:t>Во многих странах туристический бизнес играет одну из ключевых ролей</w:t>
      </w:r>
      <w:r w:rsidR="002E29D9">
        <w:rPr>
          <w:rFonts w:ascii="Times New Roman" w:hAnsi="Times New Roman" w:cs="Times New Roman"/>
          <w:sz w:val="28"/>
          <w:szCs w:val="28"/>
        </w:rPr>
        <w:t xml:space="preserve"> в экономике</w:t>
      </w:r>
      <w:r w:rsidR="0055166D" w:rsidRPr="00EF3D7F">
        <w:rPr>
          <w:rFonts w:ascii="Times New Roman" w:hAnsi="Times New Roman" w:cs="Times New Roman"/>
          <w:sz w:val="28"/>
          <w:szCs w:val="28"/>
        </w:rPr>
        <w:t xml:space="preserve">. Хорватия – одна из таких стран. Последние несколько лет туризм в </w:t>
      </w:r>
      <w:r w:rsidR="002E29D9">
        <w:rPr>
          <w:rFonts w:ascii="Times New Roman" w:hAnsi="Times New Roman" w:cs="Times New Roman"/>
          <w:sz w:val="28"/>
          <w:szCs w:val="28"/>
        </w:rPr>
        <w:t>Хорватии</w:t>
      </w:r>
      <w:r w:rsidR="0055166D" w:rsidRPr="00EF3D7F">
        <w:rPr>
          <w:rFonts w:ascii="Times New Roman" w:hAnsi="Times New Roman" w:cs="Times New Roman"/>
          <w:sz w:val="28"/>
          <w:szCs w:val="28"/>
        </w:rPr>
        <w:t xml:space="preserve"> развивался быстрыми темпами и достиг </w:t>
      </w:r>
      <w:r w:rsidR="002E29D9">
        <w:rPr>
          <w:rFonts w:ascii="Times New Roman" w:hAnsi="Times New Roman" w:cs="Times New Roman"/>
          <w:sz w:val="28"/>
          <w:szCs w:val="28"/>
        </w:rPr>
        <w:t>высокого</w:t>
      </w:r>
      <w:r w:rsidR="0055166D" w:rsidRPr="00EF3D7F">
        <w:rPr>
          <w:rFonts w:ascii="Times New Roman" w:hAnsi="Times New Roman" w:cs="Times New Roman"/>
          <w:sz w:val="28"/>
          <w:szCs w:val="28"/>
        </w:rPr>
        <w:t xml:space="preserve"> уровня.</w:t>
      </w:r>
      <w:r w:rsidR="00A57CE2" w:rsidRPr="00EF3D7F">
        <w:rPr>
          <w:rFonts w:ascii="Times New Roman" w:hAnsi="Times New Roman" w:cs="Times New Roman"/>
          <w:sz w:val="28"/>
          <w:szCs w:val="28"/>
        </w:rPr>
        <w:t xml:space="preserve"> </w:t>
      </w:r>
      <w:r w:rsidR="008E6F9D" w:rsidRPr="00EF3D7F">
        <w:rPr>
          <w:rFonts w:ascii="Times New Roman" w:hAnsi="Times New Roman" w:cs="Times New Roman"/>
          <w:sz w:val="28"/>
          <w:szCs w:val="28"/>
        </w:rPr>
        <w:t>Соответственно особенности развития туристического бизнеса в Хорватии – предмет исследования.</w:t>
      </w:r>
    </w:p>
    <w:p w:rsidR="008E6F9D" w:rsidRPr="00EF3D7F" w:rsidRDefault="008E6F9D"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Целью данной работы является изучение особенностей развития туристического бизнеса </w:t>
      </w:r>
      <w:r w:rsidR="002E29D9">
        <w:rPr>
          <w:rFonts w:ascii="Times New Roman" w:hAnsi="Times New Roman" w:cs="Times New Roman"/>
          <w:sz w:val="28"/>
          <w:szCs w:val="28"/>
        </w:rPr>
        <w:t>в Хорватии на современном этапе и определение потенциальных туристических сфер для вложения российских инвестиций.</w:t>
      </w:r>
    </w:p>
    <w:p w:rsidR="00346A15" w:rsidRPr="00EF3D7F" w:rsidRDefault="008E6F9D"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 число</w:t>
      </w:r>
      <w:r w:rsidR="00346A15" w:rsidRPr="00EF3D7F">
        <w:rPr>
          <w:rFonts w:ascii="Times New Roman" w:hAnsi="Times New Roman" w:cs="Times New Roman"/>
          <w:sz w:val="28"/>
          <w:szCs w:val="28"/>
        </w:rPr>
        <w:t xml:space="preserve"> основных</w:t>
      </w:r>
      <w:r w:rsidRPr="00EF3D7F">
        <w:rPr>
          <w:rFonts w:ascii="Times New Roman" w:hAnsi="Times New Roman" w:cs="Times New Roman"/>
          <w:sz w:val="28"/>
          <w:szCs w:val="28"/>
        </w:rPr>
        <w:t xml:space="preserve"> задач</w:t>
      </w:r>
      <w:r w:rsidR="00346A15" w:rsidRPr="00EF3D7F">
        <w:rPr>
          <w:rFonts w:ascii="Times New Roman" w:hAnsi="Times New Roman" w:cs="Times New Roman"/>
          <w:sz w:val="28"/>
          <w:szCs w:val="28"/>
        </w:rPr>
        <w:t xml:space="preserve"> исследования</w:t>
      </w:r>
      <w:r w:rsidRPr="00EF3D7F">
        <w:rPr>
          <w:rFonts w:ascii="Times New Roman" w:hAnsi="Times New Roman" w:cs="Times New Roman"/>
          <w:sz w:val="28"/>
          <w:szCs w:val="28"/>
        </w:rPr>
        <w:t xml:space="preserve"> входят следующие</w:t>
      </w:r>
      <w:r w:rsidR="00346A15" w:rsidRPr="00EF3D7F">
        <w:rPr>
          <w:rFonts w:ascii="Times New Roman" w:hAnsi="Times New Roman" w:cs="Times New Roman"/>
          <w:sz w:val="28"/>
          <w:szCs w:val="28"/>
        </w:rPr>
        <w:t xml:space="preserve"> пункты</w:t>
      </w:r>
      <w:r w:rsidRPr="00EF3D7F">
        <w:rPr>
          <w:rFonts w:ascii="Times New Roman" w:hAnsi="Times New Roman" w:cs="Times New Roman"/>
          <w:sz w:val="28"/>
          <w:szCs w:val="28"/>
        </w:rPr>
        <w:t>:</w:t>
      </w:r>
    </w:p>
    <w:p w:rsidR="008E6F9D" w:rsidRPr="00EF3D7F" w:rsidRDefault="00346A15" w:rsidP="00EF3D7F">
      <w:pPr>
        <w:pStyle w:val="ac"/>
        <w:numPr>
          <w:ilvl w:val="0"/>
          <w:numId w:val="1"/>
        </w:num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анализ основных факторов развития туристического бизнеса,</w:t>
      </w:r>
    </w:p>
    <w:p w:rsidR="008E6F9D" w:rsidRPr="00EF3D7F" w:rsidRDefault="00346A15" w:rsidP="00EF3D7F">
      <w:pPr>
        <w:pStyle w:val="ac"/>
        <w:numPr>
          <w:ilvl w:val="0"/>
          <w:numId w:val="1"/>
        </w:num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а</w:t>
      </w:r>
      <w:r w:rsidR="008E6F9D" w:rsidRPr="00EF3D7F">
        <w:rPr>
          <w:rFonts w:ascii="Times New Roman" w:hAnsi="Times New Roman" w:cs="Times New Roman"/>
          <w:sz w:val="28"/>
          <w:szCs w:val="28"/>
        </w:rPr>
        <w:t>нализ основ развития туристического бизнеса в Хорватии,</w:t>
      </w:r>
    </w:p>
    <w:p w:rsidR="008E6F9D" w:rsidRPr="00EF3D7F" w:rsidRDefault="00346A15" w:rsidP="00EF3D7F">
      <w:pPr>
        <w:pStyle w:val="ac"/>
        <w:numPr>
          <w:ilvl w:val="0"/>
          <w:numId w:val="1"/>
        </w:num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а</w:t>
      </w:r>
      <w:r w:rsidR="008E6F9D" w:rsidRPr="00EF3D7F">
        <w:rPr>
          <w:rFonts w:ascii="Times New Roman" w:hAnsi="Times New Roman" w:cs="Times New Roman"/>
          <w:sz w:val="28"/>
          <w:szCs w:val="28"/>
        </w:rPr>
        <w:t>нализ основных факторов, влияющих на развитие туристического бизнеса в Хорватии и туризма в целом,</w:t>
      </w:r>
    </w:p>
    <w:p w:rsidR="008E6F9D" w:rsidRPr="00EF3D7F" w:rsidRDefault="00346A15" w:rsidP="00EF3D7F">
      <w:pPr>
        <w:pStyle w:val="ac"/>
        <w:numPr>
          <w:ilvl w:val="0"/>
          <w:numId w:val="1"/>
        </w:num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о</w:t>
      </w:r>
      <w:r w:rsidR="008E6F9D" w:rsidRPr="00EF3D7F">
        <w:rPr>
          <w:rFonts w:ascii="Times New Roman" w:hAnsi="Times New Roman" w:cs="Times New Roman"/>
          <w:sz w:val="28"/>
          <w:szCs w:val="28"/>
        </w:rPr>
        <w:t>пределение роли туристического бизнеса в экономике Хорватии</w:t>
      </w:r>
      <w:r w:rsidRPr="00EF3D7F">
        <w:rPr>
          <w:rFonts w:ascii="Times New Roman" w:hAnsi="Times New Roman" w:cs="Times New Roman"/>
          <w:sz w:val="28"/>
          <w:szCs w:val="28"/>
        </w:rPr>
        <w:t>,</w:t>
      </w:r>
    </w:p>
    <w:p w:rsidR="008E6F9D" w:rsidRPr="00EF3D7F" w:rsidRDefault="00346A15" w:rsidP="00EF3D7F">
      <w:pPr>
        <w:pStyle w:val="ac"/>
        <w:numPr>
          <w:ilvl w:val="0"/>
          <w:numId w:val="1"/>
        </w:num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в</w:t>
      </w:r>
      <w:r w:rsidR="008E6F9D" w:rsidRPr="00EF3D7F">
        <w:rPr>
          <w:rFonts w:ascii="Times New Roman" w:hAnsi="Times New Roman" w:cs="Times New Roman"/>
          <w:sz w:val="28"/>
          <w:szCs w:val="28"/>
        </w:rPr>
        <w:t>ыявление перспектив привлечения российских инвестиций в туристический рынок Хорватии,</w:t>
      </w:r>
    </w:p>
    <w:p w:rsidR="008E6F9D" w:rsidRPr="00EF3D7F" w:rsidRDefault="00346A15" w:rsidP="00EF3D7F">
      <w:pPr>
        <w:pStyle w:val="ac"/>
        <w:numPr>
          <w:ilvl w:val="0"/>
          <w:numId w:val="1"/>
        </w:num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в</w:t>
      </w:r>
      <w:r w:rsidR="008E6F9D" w:rsidRPr="00EF3D7F">
        <w:rPr>
          <w:rFonts w:ascii="Times New Roman" w:hAnsi="Times New Roman" w:cs="Times New Roman"/>
          <w:sz w:val="28"/>
          <w:szCs w:val="28"/>
        </w:rPr>
        <w:t>ыявление основных особенностей спроса на туристические продукты Хорватии.</w:t>
      </w:r>
    </w:p>
    <w:p w:rsidR="002D2B74" w:rsidRPr="00EF3D7F" w:rsidRDefault="00346A15"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lastRenderedPageBreak/>
        <w:t>Актуальность данной работы обусловлена тем фактом, что Хорватия с 1 июля 2013 года официально входит в состав Европейского союза. Данное событие не просто окажет</w:t>
      </w:r>
      <w:r w:rsidR="002E29D9">
        <w:rPr>
          <w:rFonts w:ascii="Times New Roman" w:hAnsi="Times New Roman" w:cs="Times New Roman"/>
          <w:sz w:val="28"/>
          <w:szCs w:val="28"/>
        </w:rPr>
        <w:t xml:space="preserve"> существенное</w:t>
      </w:r>
      <w:r w:rsidRPr="00EF3D7F">
        <w:rPr>
          <w:rFonts w:ascii="Times New Roman" w:hAnsi="Times New Roman" w:cs="Times New Roman"/>
          <w:sz w:val="28"/>
          <w:szCs w:val="28"/>
        </w:rPr>
        <w:t xml:space="preserve"> влияние на развитие индустрии туризма в Хорватии, но и может вызвать структурные сдвиги в экономике страны. </w:t>
      </w:r>
      <w:r w:rsidR="00F73B0F" w:rsidRPr="00EF3D7F">
        <w:rPr>
          <w:rFonts w:ascii="Times New Roman" w:hAnsi="Times New Roman" w:cs="Times New Roman"/>
          <w:sz w:val="28"/>
          <w:szCs w:val="28"/>
        </w:rPr>
        <w:t>Кроме того</w:t>
      </w:r>
      <w:r w:rsidR="002E29D9">
        <w:rPr>
          <w:rFonts w:ascii="Times New Roman" w:hAnsi="Times New Roman" w:cs="Times New Roman"/>
          <w:sz w:val="28"/>
          <w:szCs w:val="28"/>
        </w:rPr>
        <w:t>,</w:t>
      </w:r>
      <w:r w:rsidRPr="00EF3D7F">
        <w:rPr>
          <w:rFonts w:ascii="Times New Roman" w:hAnsi="Times New Roman" w:cs="Times New Roman"/>
          <w:sz w:val="28"/>
          <w:szCs w:val="28"/>
        </w:rPr>
        <w:t xml:space="preserve"> индустрия туризма в Хорватии значительно укрепила свои позиции за последние несколько лет.</w:t>
      </w:r>
    </w:p>
    <w:p w:rsidR="00AB5627" w:rsidRPr="00EF3D7F" w:rsidRDefault="00346A15"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При выполнении задач исследования  были использованы труды по экономике туризма</w:t>
      </w:r>
      <w:r w:rsidR="000B2A0C" w:rsidRPr="00EF3D7F">
        <w:rPr>
          <w:rFonts w:ascii="Times New Roman" w:hAnsi="Times New Roman" w:cs="Times New Roman"/>
          <w:sz w:val="28"/>
          <w:szCs w:val="28"/>
        </w:rPr>
        <w:t xml:space="preserve"> таких российских специалистов</w:t>
      </w:r>
      <w:r w:rsidR="00F73B0F" w:rsidRPr="00EF3D7F">
        <w:rPr>
          <w:rFonts w:ascii="Times New Roman" w:hAnsi="Times New Roman" w:cs="Times New Roman"/>
          <w:sz w:val="28"/>
          <w:szCs w:val="28"/>
        </w:rPr>
        <w:t xml:space="preserve">, как профессора В.И. Хабарова, </w:t>
      </w:r>
      <w:r w:rsidR="000B2A0C" w:rsidRPr="00EF3D7F">
        <w:rPr>
          <w:rFonts w:ascii="Times New Roman" w:hAnsi="Times New Roman" w:cs="Times New Roman"/>
          <w:sz w:val="28"/>
          <w:szCs w:val="28"/>
        </w:rPr>
        <w:t xml:space="preserve">профессора А.В. </w:t>
      </w:r>
      <w:proofErr w:type="spellStart"/>
      <w:r w:rsidR="000B2A0C" w:rsidRPr="00EF3D7F">
        <w:rPr>
          <w:rFonts w:ascii="Times New Roman" w:hAnsi="Times New Roman" w:cs="Times New Roman"/>
          <w:sz w:val="28"/>
          <w:szCs w:val="28"/>
        </w:rPr>
        <w:t>Бандурина</w:t>
      </w:r>
      <w:proofErr w:type="spellEnd"/>
      <w:r w:rsidR="000B2A0C" w:rsidRPr="00EF3D7F">
        <w:rPr>
          <w:rFonts w:ascii="Times New Roman" w:hAnsi="Times New Roman" w:cs="Times New Roman"/>
          <w:sz w:val="28"/>
          <w:szCs w:val="28"/>
        </w:rPr>
        <w:t xml:space="preserve">, профессора В.В. Дика,  а также экспертов в области туризма О.А. </w:t>
      </w:r>
      <w:proofErr w:type="spellStart"/>
      <w:r w:rsidR="000B2A0C" w:rsidRPr="00EF3D7F">
        <w:rPr>
          <w:rFonts w:ascii="Times New Roman" w:hAnsi="Times New Roman" w:cs="Times New Roman"/>
          <w:sz w:val="28"/>
          <w:szCs w:val="28"/>
        </w:rPr>
        <w:t>Старовойтенко</w:t>
      </w:r>
      <w:proofErr w:type="spellEnd"/>
      <w:r w:rsidR="000B2A0C" w:rsidRPr="00EF3D7F">
        <w:rPr>
          <w:rFonts w:ascii="Times New Roman" w:hAnsi="Times New Roman" w:cs="Times New Roman"/>
          <w:sz w:val="28"/>
          <w:szCs w:val="28"/>
        </w:rPr>
        <w:t xml:space="preserve">, М.Н. Дмитриева, М.Н. </w:t>
      </w:r>
      <w:proofErr w:type="spellStart"/>
      <w:r w:rsidR="000B2A0C" w:rsidRPr="00EF3D7F">
        <w:rPr>
          <w:rFonts w:ascii="Times New Roman" w:hAnsi="Times New Roman" w:cs="Times New Roman"/>
          <w:sz w:val="28"/>
          <w:szCs w:val="28"/>
        </w:rPr>
        <w:t>Забаевой</w:t>
      </w:r>
      <w:proofErr w:type="spellEnd"/>
      <w:r w:rsidR="000B2A0C" w:rsidRPr="00EF3D7F">
        <w:rPr>
          <w:rFonts w:ascii="Times New Roman" w:hAnsi="Times New Roman" w:cs="Times New Roman"/>
          <w:sz w:val="28"/>
          <w:szCs w:val="28"/>
        </w:rPr>
        <w:t xml:space="preserve">, </w:t>
      </w:r>
      <w:proofErr w:type="spellStart"/>
      <w:r w:rsidR="000B2A0C" w:rsidRPr="00EF3D7F">
        <w:rPr>
          <w:rFonts w:ascii="Times New Roman" w:hAnsi="Times New Roman" w:cs="Times New Roman"/>
          <w:sz w:val="28"/>
          <w:szCs w:val="28"/>
        </w:rPr>
        <w:t>Е.Н.Малыгиной</w:t>
      </w:r>
      <w:proofErr w:type="spellEnd"/>
      <w:r w:rsidR="000B2A0C" w:rsidRPr="00EF3D7F">
        <w:rPr>
          <w:rFonts w:ascii="Times New Roman" w:hAnsi="Times New Roman" w:cs="Times New Roman"/>
          <w:sz w:val="28"/>
          <w:szCs w:val="28"/>
        </w:rPr>
        <w:t xml:space="preserve"> и других. Из зарубежных работ был использован учебник Ф. </w:t>
      </w:r>
      <w:proofErr w:type="spellStart"/>
      <w:r w:rsidR="000B2A0C" w:rsidRPr="00EF3D7F">
        <w:rPr>
          <w:rFonts w:ascii="Times New Roman" w:hAnsi="Times New Roman" w:cs="Times New Roman"/>
          <w:sz w:val="28"/>
          <w:szCs w:val="28"/>
        </w:rPr>
        <w:t>Котлера</w:t>
      </w:r>
      <w:proofErr w:type="spellEnd"/>
      <w:r w:rsidR="000B2A0C" w:rsidRPr="00EF3D7F">
        <w:rPr>
          <w:rFonts w:ascii="Times New Roman" w:hAnsi="Times New Roman" w:cs="Times New Roman"/>
          <w:sz w:val="28"/>
          <w:szCs w:val="28"/>
        </w:rPr>
        <w:t xml:space="preserve">, </w:t>
      </w:r>
      <w:proofErr w:type="spellStart"/>
      <w:r w:rsidR="000B2A0C" w:rsidRPr="00EF3D7F">
        <w:rPr>
          <w:rFonts w:ascii="Times New Roman" w:hAnsi="Times New Roman" w:cs="Times New Roman"/>
          <w:sz w:val="28"/>
          <w:szCs w:val="28"/>
        </w:rPr>
        <w:t>Дж</w:t>
      </w:r>
      <w:proofErr w:type="gramStart"/>
      <w:r w:rsidR="000B2A0C" w:rsidRPr="00EF3D7F">
        <w:rPr>
          <w:rFonts w:ascii="Times New Roman" w:hAnsi="Times New Roman" w:cs="Times New Roman"/>
          <w:sz w:val="28"/>
          <w:szCs w:val="28"/>
        </w:rPr>
        <w:t>.Б</w:t>
      </w:r>
      <w:proofErr w:type="gramEnd"/>
      <w:r w:rsidR="000B2A0C" w:rsidRPr="00EF3D7F">
        <w:rPr>
          <w:rFonts w:ascii="Times New Roman" w:hAnsi="Times New Roman" w:cs="Times New Roman"/>
          <w:sz w:val="28"/>
          <w:szCs w:val="28"/>
        </w:rPr>
        <w:t>оуэна</w:t>
      </w:r>
      <w:proofErr w:type="spellEnd"/>
      <w:r w:rsidR="000B2A0C" w:rsidRPr="00EF3D7F">
        <w:rPr>
          <w:rFonts w:ascii="Times New Roman" w:hAnsi="Times New Roman" w:cs="Times New Roman"/>
          <w:sz w:val="28"/>
          <w:szCs w:val="28"/>
        </w:rPr>
        <w:t xml:space="preserve"> и Дж. </w:t>
      </w:r>
      <w:proofErr w:type="spellStart"/>
      <w:r w:rsidR="000B2A0C" w:rsidRPr="00EF3D7F">
        <w:rPr>
          <w:rFonts w:ascii="Times New Roman" w:hAnsi="Times New Roman" w:cs="Times New Roman"/>
          <w:sz w:val="28"/>
          <w:szCs w:val="28"/>
        </w:rPr>
        <w:t>Мейкенза</w:t>
      </w:r>
      <w:proofErr w:type="spellEnd"/>
      <w:r w:rsidR="000B2A0C" w:rsidRPr="00EF3D7F">
        <w:rPr>
          <w:rFonts w:ascii="Times New Roman" w:hAnsi="Times New Roman" w:cs="Times New Roman"/>
          <w:sz w:val="28"/>
          <w:szCs w:val="28"/>
        </w:rPr>
        <w:t xml:space="preserve"> «Маркетинг. Гостеприимство и туризм». При анализе туризма Хорватии были использованы статистические отчеты министерства туризма Хорватии, периодические отчеты зарубежных аналитических агентств и новости из различных компетентных источников.</w:t>
      </w:r>
    </w:p>
    <w:p w:rsidR="00AB5627" w:rsidRPr="00EF3D7F" w:rsidRDefault="00AB562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Основной проблемой при проведении исследования было отсутствие научных работ, посвященных туристическому бизнесу в Хорватии. Большинство работ посвящено развитию рекреационного и экологического туризма, но ни одна из них не рассматривает туризм как сферу предпринимательской деятельности. </w:t>
      </w:r>
    </w:p>
    <w:p w:rsidR="003D0DC2" w:rsidRPr="00EF3D7F" w:rsidRDefault="003D0DC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 первой главе данной работы рассмотрены основные особенности туристического бизнеса как вида экономической деятельности, дано определение понятию туристического бизнеса, определены основные агенты в туристическом бизнесе и сферы их деятельности, а также рассмотрены условия, необходимые для развития туристического бизнеса. </w:t>
      </w:r>
    </w:p>
    <w:p w:rsidR="003D0DC2" w:rsidRPr="00EF3D7F" w:rsidRDefault="003D0DC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Во второй главе были исследованы тенденции развития туристического бизнеса в Хорватии на современном этапе, были определены географические основы развития туризм в Хорватии, определена роль туристического бизнеса в экономике данной страны, а также были проанализированы </w:t>
      </w:r>
      <w:r w:rsidRPr="00EF3D7F">
        <w:rPr>
          <w:rFonts w:ascii="Times New Roman" w:hAnsi="Times New Roman" w:cs="Times New Roman"/>
          <w:sz w:val="28"/>
          <w:szCs w:val="28"/>
        </w:rPr>
        <w:lastRenderedPageBreak/>
        <w:t>туристический потенциал страны и основные факторы развития туристического бизнеса в стране.</w:t>
      </w:r>
    </w:p>
    <w:p w:rsidR="003D0DC2" w:rsidRPr="00EF3D7F" w:rsidRDefault="003D0DC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 последней главе представлены перспективы привлечения российских инвестиций в туристический рынок Хорватии, а также пример туристического пакета, разработанного специально для российских туристов.</w:t>
      </w:r>
    </w:p>
    <w:p w:rsidR="00346A15" w:rsidRDefault="00346A15"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Default="005A1E1A" w:rsidP="00EF3D7F">
      <w:pPr>
        <w:spacing w:after="0" w:line="360" w:lineRule="auto"/>
        <w:ind w:firstLine="426"/>
        <w:jc w:val="both"/>
        <w:rPr>
          <w:rFonts w:ascii="Times New Roman" w:hAnsi="Times New Roman" w:cs="Times New Roman"/>
          <w:sz w:val="28"/>
          <w:szCs w:val="28"/>
        </w:rPr>
      </w:pPr>
    </w:p>
    <w:p w:rsidR="005A1E1A" w:rsidRPr="005A1E1A" w:rsidRDefault="00774B0E" w:rsidP="005A1E1A">
      <w:pPr>
        <w:pStyle w:val="1"/>
        <w:rPr>
          <w:rFonts w:ascii="Times New Roman" w:hAnsi="Times New Roman" w:cs="Times New Roman"/>
          <w:color w:val="auto"/>
        </w:rPr>
      </w:pPr>
      <w:bookmarkStart w:id="3" w:name="_Toc356849300"/>
      <w:bookmarkStart w:id="4" w:name="_Toc356849647"/>
      <w:r w:rsidRPr="005A1E1A">
        <w:rPr>
          <w:rFonts w:ascii="Times New Roman" w:hAnsi="Times New Roman" w:cs="Times New Roman"/>
          <w:color w:val="auto"/>
        </w:rPr>
        <w:lastRenderedPageBreak/>
        <w:t>Глава 1. Осо</w:t>
      </w:r>
      <w:r w:rsidR="003D0DC2" w:rsidRPr="005A1E1A">
        <w:rPr>
          <w:rFonts w:ascii="Times New Roman" w:hAnsi="Times New Roman" w:cs="Times New Roman"/>
          <w:color w:val="auto"/>
        </w:rPr>
        <w:t>бенности туристического бизнеса</w:t>
      </w:r>
      <w:bookmarkEnd w:id="3"/>
      <w:bookmarkEnd w:id="4"/>
    </w:p>
    <w:p w:rsidR="002E29D9" w:rsidRPr="002E29D9" w:rsidRDefault="004E0C4F" w:rsidP="002E29D9">
      <w:pPr>
        <w:pStyle w:val="2"/>
        <w:spacing w:after="240"/>
        <w:rPr>
          <w:rFonts w:ascii="Times New Roman" w:hAnsi="Times New Roman" w:cs="Times New Roman"/>
          <w:color w:val="auto"/>
          <w:sz w:val="28"/>
        </w:rPr>
      </w:pPr>
      <w:bookmarkStart w:id="5" w:name="_Toc356849301"/>
      <w:bookmarkStart w:id="6" w:name="_Toc356849648"/>
      <w:r w:rsidRPr="005A1E1A">
        <w:rPr>
          <w:rFonts w:ascii="Times New Roman" w:hAnsi="Times New Roman" w:cs="Times New Roman"/>
          <w:color w:val="auto"/>
          <w:sz w:val="28"/>
        </w:rPr>
        <w:t>1.</w:t>
      </w:r>
      <w:r w:rsidR="001A5A89" w:rsidRPr="001A5A89">
        <w:rPr>
          <w:rFonts w:ascii="Times New Roman" w:hAnsi="Times New Roman" w:cs="Times New Roman"/>
          <w:color w:val="auto"/>
          <w:sz w:val="28"/>
        </w:rPr>
        <w:t>1.</w:t>
      </w:r>
      <w:r w:rsidRPr="005A1E1A">
        <w:rPr>
          <w:rFonts w:ascii="Times New Roman" w:hAnsi="Times New Roman" w:cs="Times New Roman"/>
          <w:color w:val="auto"/>
          <w:sz w:val="28"/>
        </w:rPr>
        <w:t xml:space="preserve"> </w:t>
      </w:r>
      <w:r w:rsidR="00E624FF" w:rsidRPr="005A1E1A">
        <w:rPr>
          <w:rFonts w:ascii="Times New Roman" w:hAnsi="Times New Roman" w:cs="Times New Roman"/>
          <w:color w:val="auto"/>
          <w:sz w:val="28"/>
        </w:rPr>
        <w:t xml:space="preserve">Определение </w:t>
      </w:r>
      <w:r w:rsidR="00FB3A34" w:rsidRPr="005A1E1A">
        <w:rPr>
          <w:rFonts w:ascii="Times New Roman" w:hAnsi="Times New Roman" w:cs="Times New Roman"/>
          <w:color w:val="auto"/>
          <w:sz w:val="28"/>
        </w:rPr>
        <w:t>туристического бизнеса</w:t>
      </w:r>
      <w:bookmarkEnd w:id="5"/>
      <w:bookmarkEnd w:id="6"/>
    </w:p>
    <w:p w:rsidR="00FB3A34" w:rsidRPr="00EF3D7F" w:rsidRDefault="00B300D1"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Для того чтобы исследовать особенности развития туристического бизнеса в Хорватии, необходимо сначала определить, что в себя включает понятие туристического бизнеса, и в чем его суть. </w:t>
      </w:r>
      <w:r w:rsidR="00FB3A34" w:rsidRPr="00EF3D7F">
        <w:rPr>
          <w:rFonts w:ascii="Times New Roman" w:hAnsi="Times New Roman" w:cs="Times New Roman"/>
          <w:sz w:val="28"/>
          <w:szCs w:val="28"/>
        </w:rPr>
        <w:t>В этих целях сначала будет рассмотрено определение бизнеса, как экономической деятельности, а затем понятие туристического бизнеса в целом.</w:t>
      </w:r>
    </w:p>
    <w:p w:rsidR="00E566EC" w:rsidRPr="00EF3D7F" w:rsidRDefault="00FB3A34" w:rsidP="00EF3D7F">
      <w:pPr>
        <w:spacing w:after="0" w:line="360" w:lineRule="auto"/>
        <w:ind w:firstLine="539"/>
        <w:jc w:val="both"/>
        <w:rPr>
          <w:rFonts w:ascii="Times New Roman" w:eastAsia="Times New Roman" w:hAnsi="Times New Roman" w:cs="Times New Roman"/>
          <w:sz w:val="28"/>
          <w:szCs w:val="28"/>
        </w:rPr>
      </w:pPr>
      <w:r w:rsidRPr="00EF3D7F">
        <w:rPr>
          <w:rFonts w:ascii="Times New Roman" w:hAnsi="Times New Roman" w:cs="Times New Roman"/>
          <w:sz w:val="28"/>
          <w:szCs w:val="28"/>
        </w:rPr>
        <w:t>«Бизнес» – это слово, заимствованное из анг</w:t>
      </w:r>
      <w:r w:rsidR="00526053" w:rsidRPr="00EF3D7F">
        <w:rPr>
          <w:rFonts w:ascii="Times New Roman" w:hAnsi="Times New Roman" w:cs="Times New Roman"/>
          <w:sz w:val="28"/>
          <w:szCs w:val="28"/>
        </w:rPr>
        <w:t xml:space="preserve">лийского языка. </w:t>
      </w:r>
      <w:r w:rsidRPr="00EF3D7F">
        <w:rPr>
          <w:rFonts w:ascii="Times New Roman" w:hAnsi="Times New Roman" w:cs="Times New Roman"/>
          <w:sz w:val="28"/>
          <w:szCs w:val="28"/>
        </w:rPr>
        <w:t>В русском языке наиболее распространенными синонимами являются предпринимательство и предпринимательская деятельность.</w:t>
      </w:r>
      <w:r w:rsidR="00526053" w:rsidRPr="00EF3D7F">
        <w:rPr>
          <w:rFonts w:ascii="Times New Roman" w:hAnsi="Times New Roman" w:cs="Times New Roman"/>
          <w:sz w:val="28"/>
          <w:szCs w:val="28"/>
        </w:rPr>
        <w:t xml:space="preserve"> </w:t>
      </w:r>
      <w:r w:rsidR="008F2BA8" w:rsidRPr="00EF3D7F">
        <w:rPr>
          <w:rFonts w:ascii="Times New Roman" w:hAnsi="Times New Roman" w:cs="Times New Roman"/>
          <w:sz w:val="28"/>
          <w:szCs w:val="28"/>
        </w:rPr>
        <w:t xml:space="preserve">Согласно российскому законодательству предпринимательской </w:t>
      </w:r>
      <w:r w:rsidR="008F2BA8" w:rsidRPr="00EF3D7F">
        <w:rPr>
          <w:rFonts w:ascii="Times New Roman" w:eastAsia="Times New Roman" w:hAnsi="Times New Roman" w:cs="Times New Roman"/>
          <w:sz w:val="28"/>
          <w:szCs w:val="28"/>
        </w:rPr>
        <w:t>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E566EC" w:rsidRPr="00EF3D7F">
        <w:rPr>
          <w:rStyle w:val="a6"/>
          <w:rFonts w:ascii="Times New Roman" w:eastAsia="Times New Roman" w:hAnsi="Times New Roman" w:cs="Times New Roman"/>
          <w:sz w:val="28"/>
          <w:szCs w:val="28"/>
        </w:rPr>
        <w:footnoteReference w:id="1"/>
      </w:r>
      <w:r w:rsidR="008F2BA8" w:rsidRPr="00EF3D7F">
        <w:rPr>
          <w:rFonts w:ascii="Times New Roman" w:eastAsia="Times New Roman" w:hAnsi="Times New Roman" w:cs="Times New Roman"/>
          <w:sz w:val="28"/>
          <w:szCs w:val="28"/>
        </w:rPr>
        <w:t xml:space="preserve"> Данное определение в достаточной мере  отражает суть понятия «бизнес». В нем указаны его ключевые характеристики, которые также отражены в трактовках экономических и толковых словарей. Во-первых, бизнес – это самостоятельная деятельность, осуществляемая на свой риск, то есть без принуждени</w:t>
      </w:r>
      <w:r w:rsidR="009E5D22" w:rsidRPr="00EF3D7F">
        <w:rPr>
          <w:rFonts w:ascii="Times New Roman" w:eastAsia="Times New Roman" w:hAnsi="Times New Roman" w:cs="Times New Roman"/>
          <w:sz w:val="28"/>
          <w:szCs w:val="28"/>
        </w:rPr>
        <w:t>я государства. Во-вторых, к бизнесу не относят разовые сделки, это систематическая деятельность. И в-третьих,</w:t>
      </w:r>
      <w:r w:rsidR="008F2BA8" w:rsidRPr="00EF3D7F">
        <w:rPr>
          <w:rFonts w:ascii="Times New Roman" w:eastAsia="Times New Roman" w:hAnsi="Times New Roman" w:cs="Times New Roman"/>
          <w:sz w:val="28"/>
          <w:szCs w:val="28"/>
        </w:rPr>
        <w:t xml:space="preserve"> </w:t>
      </w:r>
      <w:r w:rsidR="009E5D22" w:rsidRPr="00EF3D7F">
        <w:rPr>
          <w:rFonts w:ascii="Times New Roman" w:eastAsia="Times New Roman" w:hAnsi="Times New Roman" w:cs="Times New Roman"/>
          <w:sz w:val="28"/>
          <w:szCs w:val="28"/>
        </w:rPr>
        <w:t>бизнес подразумевает деятельность, направленную на результат, а именно на получение прибыли. Для большего удобства дальнейшего исследования трактовку, представленную в Гражданском Кодексе РФ можно упростить. Таким образом, б</w:t>
      </w:r>
      <w:r w:rsidR="008F2BA8" w:rsidRPr="00EF3D7F">
        <w:rPr>
          <w:rFonts w:ascii="Times New Roman" w:eastAsia="Times New Roman" w:hAnsi="Times New Roman" w:cs="Times New Roman"/>
          <w:sz w:val="28"/>
          <w:szCs w:val="28"/>
        </w:rPr>
        <w:t>изнес – это экономическая деятельность,</w:t>
      </w:r>
      <w:r w:rsidR="009E5D22" w:rsidRPr="00EF3D7F">
        <w:rPr>
          <w:rFonts w:ascii="Times New Roman" w:eastAsia="Times New Roman" w:hAnsi="Times New Roman" w:cs="Times New Roman"/>
          <w:sz w:val="28"/>
          <w:szCs w:val="28"/>
        </w:rPr>
        <w:t xml:space="preserve"> осуществляемая на свой риск и</w:t>
      </w:r>
      <w:r w:rsidR="008F2BA8" w:rsidRPr="00EF3D7F">
        <w:rPr>
          <w:rFonts w:ascii="Times New Roman" w:eastAsia="Times New Roman" w:hAnsi="Times New Roman" w:cs="Times New Roman"/>
          <w:sz w:val="28"/>
          <w:szCs w:val="28"/>
        </w:rPr>
        <w:t xml:space="preserve"> направленная на систематическое получение прибыли от продажи товаров</w:t>
      </w:r>
      <w:r w:rsidR="009E5D22" w:rsidRPr="00EF3D7F">
        <w:rPr>
          <w:rFonts w:ascii="Times New Roman" w:eastAsia="Times New Roman" w:hAnsi="Times New Roman" w:cs="Times New Roman"/>
          <w:sz w:val="28"/>
          <w:szCs w:val="28"/>
        </w:rPr>
        <w:t>, выполнения работ или оказания услуг.</w:t>
      </w:r>
    </w:p>
    <w:p w:rsidR="00495D02" w:rsidRPr="00EF3D7F" w:rsidRDefault="009E5D22" w:rsidP="00EF3D7F">
      <w:pPr>
        <w:spacing w:after="0" w:line="360" w:lineRule="auto"/>
        <w:ind w:firstLine="539"/>
        <w:jc w:val="both"/>
        <w:rPr>
          <w:rFonts w:ascii="Times New Roman" w:hAnsi="Times New Roman" w:cs="Times New Roman"/>
          <w:sz w:val="28"/>
          <w:szCs w:val="28"/>
        </w:rPr>
      </w:pPr>
      <w:r w:rsidRPr="00EF3D7F">
        <w:rPr>
          <w:rFonts w:ascii="Times New Roman" w:eastAsia="Times New Roman" w:hAnsi="Times New Roman" w:cs="Times New Roman"/>
          <w:sz w:val="28"/>
          <w:szCs w:val="28"/>
        </w:rPr>
        <w:lastRenderedPageBreak/>
        <w:t xml:space="preserve">Теперь осталось определить, что </w:t>
      </w:r>
      <w:r w:rsidR="00495D02" w:rsidRPr="00EF3D7F">
        <w:rPr>
          <w:rFonts w:ascii="Times New Roman" w:eastAsia="Times New Roman" w:hAnsi="Times New Roman" w:cs="Times New Roman"/>
          <w:sz w:val="28"/>
          <w:szCs w:val="28"/>
        </w:rPr>
        <w:t xml:space="preserve">именно </w:t>
      </w:r>
      <w:r w:rsidRPr="00EF3D7F">
        <w:rPr>
          <w:rFonts w:ascii="Times New Roman" w:eastAsia="Times New Roman" w:hAnsi="Times New Roman" w:cs="Times New Roman"/>
          <w:sz w:val="28"/>
          <w:szCs w:val="28"/>
        </w:rPr>
        <w:t xml:space="preserve">включает </w:t>
      </w:r>
      <w:r w:rsidR="00495D02" w:rsidRPr="00EF3D7F">
        <w:rPr>
          <w:rFonts w:ascii="Times New Roman" w:eastAsia="Times New Roman" w:hAnsi="Times New Roman" w:cs="Times New Roman"/>
          <w:sz w:val="28"/>
          <w:szCs w:val="28"/>
        </w:rPr>
        <w:t xml:space="preserve">в себя </w:t>
      </w:r>
      <w:r w:rsidRPr="00EF3D7F">
        <w:rPr>
          <w:rFonts w:ascii="Times New Roman" w:eastAsia="Times New Roman" w:hAnsi="Times New Roman" w:cs="Times New Roman"/>
          <w:sz w:val="28"/>
          <w:szCs w:val="28"/>
        </w:rPr>
        <w:t xml:space="preserve">понятие «туристический бизнес». </w:t>
      </w:r>
      <w:r w:rsidR="00B300D1" w:rsidRPr="00EF3D7F">
        <w:rPr>
          <w:rFonts w:ascii="Times New Roman" w:hAnsi="Times New Roman" w:cs="Times New Roman"/>
          <w:sz w:val="28"/>
          <w:szCs w:val="28"/>
        </w:rPr>
        <w:t>Единого определения понятия «туристический бизнес» не существует, как не существует и единого определения понятия «туризм», несмотря на долгую историю развития туризма и множество исследований, проведенных в этой области</w:t>
      </w:r>
      <w:r w:rsidR="000A1918" w:rsidRPr="00EF3D7F">
        <w:rPr>
          <w:rFonts w:ascii="Times New Roman" w:hAnsi="Times New Roman" w:cs="Times New Roman"/>
          <w:sz w:val="28"/>
          <w:szCs w:val="28"/>
        </w:rPr>
        <w:t xml:space="preserve">. </w:t>
      </w:r>
      <w:r w:rsidR="00495D02" w:rsidRPr="00EF3D7F">
        <w:rPr>
          <w:rFonts w:ascii="Times New Roman" w:hAnsi="Times New Roman" w:cs="Times New Roman"/>
          <w:sz w:val="28"/>
          <w:szCs w:val="28"/>
        </w:rPr>
        <w:t xml:space="preserve"> Интуитивно понятно, что туристический бизнес – это предпринимательская деятельность в сфере туризма, однако неясно, что она в себя включает. Поэтому сначала необходимо понять, в чем заключается суть туризма. </w:t>
      </w:r>
    </w:p>
    <w:p w:rsidR="00142B5A" w:rsidRPr="00EF3D7F" w:rsidRDefault="00B84714" w:rsidP="00EF3D7F">
      <w:pPr>
        <w:spacing w:after="0" w:line="360" w:lineRule="auto"/>
        <w:ind w:firstLine="539"/>
        <w:jc w:val="both"/>
        <w:rPr>
          <w:rFonts w:ascii="Times New Roman" w:hAnsi="Times New Roman" w:cs="Times New Roman"/>
          <w:sz w:val="28"/>
          <w:szCs w:val="28"/>
        </w:rPr>
      </w:pPr>
      <w:r w:rsidRPr="00EF3D7F">
        <w:rPr>
          <w:rFonts w:ascii="Times New Roman" w:hAnsi="Times New Roman" w:cs="Times New Roman"/>
          <w:sz w:val="28"/>
          <w:szCs w:val="28"/>
        </w:rPr>
        <w:t>Туризм – это глобальное и</w:t>
      </w:r>
      <w:r w:rsidR="007A520A" w:rsidRPr="00EF3D7F">
        <w:rPr>
          <w:rFonts w:ascii="Times New Roman" w:hAnsi="Times New Roman" w:cs="Times New Roman"/>
          <w:sz w:val="28"/>
          <w:szCs w:val="28"/>
        </w:rPr>
        <w:t xml:space="preserve"> комплексное явление. </w:t>
      </w:r>
      <w:r w:rsidR="00865565" w:rsidRPr="00EF3D7F">
        <w:rPr>
          <w:rFonts w:ascii="Times New Roman" w:hAnsi="Times New Roman" w:cs="Times New Roman"/>
          <w:sz w:val="28"/>
          <w:szCs w:val="28"/>
        </w:rPr>
        <w:t>Разные организации и специалисты трактуют данный термин по-своему. Все множество определений можно разделить на две большие группы. Первая группа включает общие, концептуальные толкования,</w:t>
      </w:r>
      <w:r w:rsidR="00A86E26" w:rsidRPr="00EF3D7F">
        <w:rPr>
          <w:rFonts w:ascii="Times New Roman" w:hAnsi="Times New Roman" w:cs="Times New Roman"/>
          <w:sz w:val="28"/>
          <w:szCs w:val="28"/>
        </w:rPr>
        <w:t xml:space="preserve"> которые отражают суть туризма,</w:t>
      </w:r>
      <w:r w:rsidR="00865565" w:rsidRPr="00EF3D7F">
        <w:rPr>
          <w:rFonts w:ascii="Times New Roman" w:hAnsi="Times New Roman" w:cs="Times New Roman"/>
          <w:sz w:val="28"/>
          <w:szCs w:val="28"/>
        </w:rPr>
        <w:t xml:space="preserve"> его внутреннее содержание</w:t>
      </w:r>
      <w:r w:rsidR="00A86E26" w:rsidRPr="00EF3D7F">
        <w:rPr>
          <w:rFonts w:ascii="Times New Roman" w:hAnsi="Times New Roman" w:cs="Times New Roman"/>
          <w:sz w:val="28"/>
          <w:szCs w:val="28"/>
        </w:rPr>
        <w:t xml:space="preserve"> и основные свойства</w:t>
      </w:r>
      <w:r w:rsidR="00865565" w:rsidRPr="00EF3D7F">
        <w:rPr>
          <w:rFonts w:ascii="Times New Roman" w:hAnsi="Times New Roman" w:cs="Times New Roman"/>
          <w:sz w:val="28"/>
          <w:szCs w:val="28"/>
        </w:rPr>
        <w:t>.</w:t>
      </w:r>
      <w:r w:rsidR="00A86E26" w:rsidRPr="00EF3D7F">
        <w:rPr>
          <w:rFonts w:ascii="Times New Roman" w:hAnsi="Times New Roman" w:cs="Times New Roman"/>
          <w:sz w:val="28"/>
          <w:szCs w:val="28"/>
        </w:rPr>
        <w:t xml:space="preserve"> Определения этой группы направлены на выделение туризма из многообразия других, часто взаимосвязанных с туризмом явлений. Вторая группа содержит узкоспециальные дефиниции, которые касаются отдельных свойств туризма и охватывают только </w:t>
      </w:r>
      <w:r w:rsidR="00142B5A" w:rsidRPr="00EF3D7F">
        <w:rPr>
          <w:rFonts w:ascii="Times New Roman" w:hAnsi="Times New Roman" w:cs="Times New Roman"/>
          <w:sz w:val="28"/>
          <w:szCs w:val="28"/>
        </w:rPr>
        <w:t>отдельные социальные, экономические правовые или другие аспекты данного явления.</w:t>
      </w:r>
    </w:p>
    <w:p w:rsidR="00150AB2" w:rsidRPr="00EF3D7F" w:rsidRDefault="00E00F81"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Основным</w:t>
      </w:r>
      <w:r w:rsidR="00142B5A" w:rsidRPr="00EF3D7F">
        <w:rPr>
          <w:rFonts w:ascii="Times New Roman" w:hAnsi="Times New Roman" w:cs="Times New Roman"/>
          <w:sz w:val="28"/>
          <w:szCs w:val="28"/>
        </w:rPr>
        <w:t xml:space="preserve"> определение</w:t>
      </w:r>
      <w:r w:rsidRPr="00EF3D7F">
        <w:rPr>
          <w:rFonts w:ascii="Times New Roman" w:hAnsi="Times New Roman" w:cs="Times New Roman"/>
          <w:sz w:val="28"/>
          <w:szCs w:val="28"/>
        </w:rPr>
        <w:t>м</w:t>
      </w:r>
      <w:r w:rsidR="00142B5A" w:rsidRPr="00EF3D7F">
        <w:rPr>
          <w:rFonts w:ascii="Times New Roman" w:hAnsi="Times New Roman" w:cs="Times New Roman"/>
          <w:sz w:val="28"/>
          <w:szCs w:val="28"/>
        </w:rPr>
        <w:t xml:space="preserve"> термина «туризм», которое наиболее часто используется в мировой практике, является определение, утвержденное Всемирной туристской организацией  ООН</w:t>
      </w:r>
      <w:r w:rsidR="00253AB7" w:rsidRPr="00EF3D7F">
        <w:rPr>
          <w:rFonts w:ascii="Times New Roman" w:hAnsi="Times New Roman" w:cs="Times New Roman"/>
          <w:sz w:val="28"/>
          <w:szCs w:val="28"/>
        </w:rPr>
        <w:t xml:space="preserve"> в глоссарии туристских терминов</w:t>
      </w:r>
      <w:r w:rsidR="00142B5A" w:rsidRPr="00EF3D7F">
        <w:rPr>
          <w:rFonts w:ascii="Times New Roman" w:hAnsi="Times New Roman" w:cs="Times New Roman"/>
          <w:sz w:val="28"/>
          <w:szCs w:val="28"/>
        </w:rPr>
        <w:t>. Согласно этому определению</w:t>
      </w:r>
      <w:r w:rsidR="00253AB7" w:rsidRPr="00EF3D7F">
        <w:rPr>
          <w:rFonts w:ascii="Times New Roman" w:hAnsi="Times New Roman" w:cs="Times New Roman"/>
          <w:sz w:val="28"/>
          <w:szCs w:val="28"/>
        </w:rPr>
        <w:t>,</w:t>
      </w:r>
      <w:r w:rsidR="00142B5A" w:rsidRPr="00EF3D7F">
        <w:rPr>
          <w:rFonts w:ascii="Times New Roman" w:hAnsi="Times New Roman" w:cs="Times New Roman"/>
          <w:sz w:val="28"/>
          <w:szCs w:val="28"/>
        </w:rPr>
        <w:t xml:space="preserve"> туризм – это социальное, культурное и экономическое явление, которое </w:t>
      </w:r>
      <w:r w:rsidR="00253AB7" w:rsidRPr="00EF3D7F">
        <w:rPr>
          <w:rFonts w:ascii="Times New Roman" w:hAnsi="Times New Roman" w:cs="Times New Roman"/>
          <w:sz w:val="28"/>
          <w:szCs w:val="28"/>
        </w:rPr>
        <w:t>заключается в перемещении людей по личным или профессиональным целям в страны или места, находящиеся вне зоны их обычного пребывания.</w:t>
      </w:r>
      <w:r w:rsidRPr="00EF3D7F">
        <w:rPr>
          <w:rStyle w:val="a6"/>
          <w:rFonts w:ascii="Times New Roman" w:hAnsi="Times New Roman" w:cs="Times New Roman"/>
          <w:sz w:val="28"/>
          <w:szCs w:val="28"/>
        </w:rPr>
        <w:footnoteReference w:id="2"/>
      </w:r>
      <w:r w:rsidR="00253AB7" w:rsidRPr="00EF3D7F">
        <w:rPr>
          <w:rFonts w:ascii="Times New Roman" w:hAnsi="Times New Roman" w:cs="Times New Roman"/>
          <w:sz w:val="28"/>
          <w:szCs w:val="28"/>
        </w:rPr>
        <w:t xml:space="preserve"> </w:t>
      </w:r>
      <w:r w:rsidR="00764660" w:rsidRPr="00EF3D7F">
        <w:rPr>
          <w:rFonts w:ascii="Times New Roman" w:hAnsi="Times New Roman" w:cs="Times New Roman"/>
          <w:sz w:val="28"/>
          <w:szCs w:val="28"/>
        </w:rPr>
        <w:t xml:space="preserve"> </w:t>
      </w:r>
      <w:r w:rsidR="00150AB2" w:rsidRPr="00EF3D7F">
        <w:rPr>
          <w:rFonts w:ascii="Times New Roman" w:hAnsi="Times New Roman" w:cs="Times New Roman"/>
          <w:sz w:val="28"/>
          <w:szCs w:val="28"/>
        </w:rPr>
        <w:t>На этой стадии необходимо отметить, что туризм разделяют на внутренний и выездной, который также может называться международным туризмом.</w:t>
      </w:r>
    </w:p>
    <w:p w:rsidR="007148EE" w:rsidRPr="00EF3D7F" w:rsidRDefault="00313656"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Понятие туризма выходит из определения термина «турист». С</w:t>
      </w:r>
      <w:r w:rsidR="00764660" w:rsidRPr="00EF3D7F">
        <w:rPr>
          <w:rFonts w:ascii="Times New Roman" w:hAnsi="Times New Roman" w:cs="Times New Roman"/>
          <w:sz w:val="28"/>
          <w:szCs w:val="28"/>
        </w:rPr>
        <w:t>огласно</w:t>
      </w:r>
      <w:r w:rsidRPr="00EF3D7F">
        <w:rPr>
          <w:rFonts w:ascii="Times New Roman" w:hAnsi="Times New Roman" w:cs="Times New Roman"/>
          <w:sz w:val="28"/>
          <w:szCs w:val="28"/>
        </w:rPr>
        <w:t xml:space="preserve"> глоссарию туристских терминов ВТО</w:t>
      </w:r>
      <w:r w:rsidR="00764660" w:rsidRPr="00EF3D7F">
        <w:rPr>
          <w:rFonts w:ascii="Times New Roman" w:hAnsi="Times New Roman" w:cs="Times New Roman"/>
          <w:sz w:val="28"/>
          <w:szCs w:val="28"/>
        </w:rPr>
        <w:t xml:space="preserve"> турист – это посетитель, а именно лицо, </w:t>
      </w:r>
      <w:r w:rsidR="00764660" w:rsidRPr="00EF3D7F">
        <w:rPr>
          <w:rFonts w:ascii="Times New Roman" w:hAnsi="Times New Roman" w:cs="Times New Roman"/>
          <w:sz w:val="28"/>
          <w:szCs w:val="28"/>
        </w:rPr>
        <w:lastRenderedPageBreak/>
        <w:t>которое совершает поездку</w:t>
      </w:r>
      <w:r w:rsidR="000A763B" w:rsidRPr="00EF3D7F">
        <w:rPr>
          <w:rFonts w:ascii="Times New Roman" w:hAnsi="Times New Roman" w:cs="Times New Roman"/>
          <w:sz w:val="28"/>
          <w:szCs w:val="28"/>
        </w:rPr>
        <w:t xml:space="preserve"> в место назначения вне его обычной среды</w:t>
      </w:r>
      <w:r w:rsidR="00764660" w:rsidRPr="00EF3D7F">
        <w:rPr>
          <w:rFonts w:ascii="Times New Roman" w:hAnsi="Times New Roman" w:cs="Times New Roman"/>
          <w:sz w:val="28"/>
          <w:szCs w:val="28"/>
        </w:rPr>
        <w:t xml:space="preserve"> по любым целям, за исключением цели быть нанятым резидентом </w:t>
      </w:r>
      <w:r w:rsidR="000A763B" w:rsidRPr="00EF3D7F">
        <w:rPr>
          <w:rFonts w:ascii="Times New Roman" w:hAnsi="Times New Roman" w:cs="Times New Roman"/>
          <w:sz w:val="28"/>
          <w:szCs w:val="28"/>
        </w:rPr>
        <w:t>посещаемого места</w:t>
      </w:r>
      <w:r w:rsidR="00764660" w:rsidRPr="00EF3D7F">
        <w:rPr>
          <w:rFonts w:ascii="Times New Roman" w:hAnsi="Times New Roman" w:cs="Times New Roman"/>
          <w:sz w:val="28"/>
          <w:szCs w:val="28"/>
        </w:rPr>
        <w:t xml:space="preserve">,  и осуществляет пребывание в месте назначения </w:t>
      </w:r>
      <w:r w:rsidR="000A763B" w:rsidRPr="00EF3D7F">
        <w:rPr>
          <w:rFonts w:ascii="Times New Roman" w:hAnsi="Times New Roman" w:cs="Times New Roman"/>
          <w:sz w:val="28"/>
          <w:szCs w:val="28"/>
        </w:rPr>
        <w:t xml:space="preserve">сроком </w:t>
      </w:r>
      <w:r w:rsidR="00764660" w:rsidRPr="00EF3D7F">
        <w:rPr>
          <w:rFonts w:ascii="Times New Roman" w:hAnsi="Times New Roman" w:cs="Times New Roman"/>
          <w:sz w:val="28"/>
          <w:szCs w:val="28"/>
        </w:rPr>
        <w:t xml:space="preserve">не более чем </w:t>
      </w:r>
      <w:r w:rsidR="000A763B" w:rsidRPr="00EF3D7F">
        <w:rPr>
          <w:rFonts w:ascii="Times New Roman" w:hAnsi="Times New Roman" w:cs="Times New Roman"/>
          <w:sz w:val="28"/>
          <w:szCs w:val="28"/>
        </w:rPr>
        <w:t>один год.</w:t>
      </w:r>
      <w:r w:rsidR="00E00F81" w:rsidRPr="00EF3D7F">
        <w:rPr>
          <w:rStyle w:val="a6"/>
          <w:rFonts w:ascii="Times New Roman" w:hAnsi="Times New Roman" w:cs="Times New Roman"/>
          <w:sz w:val="28"/>
          <w:szCs w:val="28"/>
        </w:rPr>
        <w:footnoteReference w:id="3"/>
      </w:r>
    </w:p>
    <w:p w:rsidR="00934389" w:rsidRPr="00EF3D7F" w:rsidRDefault="0093438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Данные определения являются базовыми для статистических исследований, так как позволяют выделить туристов из всех путешествующих лиц. Таким образом, главным объектом статистических исследований в туризме являются </w:t>
      </w:r>
      <w:r w:rsidR="00F0182A" w:rsidRPr="00EF3D7F">
        <w:rPr>
          <w:rFonts w:ascii="Times New Roman" w:hAnsi="Times New Roman" w:cs="Times New Roman"/>
          <w:sz w:val="28"/>
          <w:szCs w:val="28"/>
        </w:rPr>
        <w:t>«</w:t>
      </w:r>
      <w:r w:rsidRPr="00EF3D7F">
        <w:rPr>
          <w:rFonts w:ascii="Times New Roman" w:hAnsi="Times New Roman" w:cs="Times New Roman"/>
          <w:sz w:val="28"/>
          <w:szCs w:val="28"/>
        </w:rPr>
        <w:t>посетители</w:t>
      </w:r>
      <w:r w:rsidR="00F0182A" w:rsidRPr="00EF3D7F">
        <w:rPr>
          <w:rFonts w:ascii="Times New Roman" w:hAnsi="Times New Roman" w:cs="Times New Roman"/>
          <w:sz w:val="28"/>
          <w:szCs w:val="28"/>
        </w:rPr>
        <w:t>». В международной практике часто путают и смешивают определения туриста и экскурсанта. Понятие посетителя распространяется на оба определения. Однако экскурсионные поездки принято рассматривать как частный случай туризма.</w:t>
      </w:r>
    </w:p>
    <w:p w:rsidR="004328B2" w:rsidRPr="00EF3D7F" w:rsidRDefault="004328B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Существует три признака, по которым</w:t>
      </w:r>
      <w:r w:rsidR="001F3451" w:rsidRPr="00EF3D7F">
        <w:rPr>
          <w:rFonts w:ascii="Times New Roman" w:hAnsi="Times New Roman" w:cs="Times New Roman"/>
          <w:sz w:val="28"/>
          <w:szCs w:val="28"/>
        </w:rPr>
        <w:t xml:space="preserve"> в международной статистике принято объединят</w:t>
      </w:r>
      <w:r w:rsidRPr="00EF3D7F">
        <w:rPr>
          <w:rFonts w:ascii="Times New Roman" w:hAnsi="Times New Roman" w:cs="Times New Roman"/>
          <w:sz w:val="28"/>
          <w:szCs w:val="28"/>
        </w:rPr>
        <w:t>ь понятия туриста и экскурсанта</w:t>
      </w:r>
      <w:r w:rsidR="001F3451" w:rsidRPr="00EF3D7F">
        <w:rPr>
          <w:rFonts w:ascii="Times New Roman" w:hAnsi="Times New Roman" w:cs="Times New Roman"/>
          <w:sz w:val="28"/>
          <w:szCs w:val="28"/>
        </w:rPr>
        <w:t xml:space="preserve"> в категорию посетителей и выделя</w:t>
      </w:r>
      <w:r w:rsidRPr="00EF3D7F">
        <w:rPr>
          <w:rFonts w:ascii="Times New Roman" w:hAnsi="Times New Roman" w:cs="Times New Roman"/>
          <w:sz w:val="28"/>
          <w:szCs w:val="28"/>
        </w:rPr>
        <w:t>ть их среди других групп путешествующи</w:t>
      </w:r>
      <w:r w:rsidR="004E538C" w:rsidRPr="00EF3D7F">
        <w:rPr>
          <w:rFonts w:ascii="Times New Roman" w:hAnsi="Times New Roman" w:cs="Times New Roman"/>
          <w:sz w:val="28"/>
          <w:szCs w:val="28"/>
        </w:rPr>
        <w:t>х лиц. Этими признаками являются</w:t>
      </w:r>
      <w:r w:rsidRPr="00EF3D7F">
        <w:rPr>
          <w:rFonts w:ascii="Times New Roman" w:hAnsi="Times New Roman" w:cs="Times New Roman"/>
          <w:sz w:val="28"/>
          <w:szCs w:val="28"/>
        </w:rPr>
        <w:t xml:space="preserve"> перемещение за пределы обычной среды, продолжительность пребывания в месте назначения и цель поездки.</w:t>
      </w:r>
    </w:p>
    <w:p w:rsidR="00463FE0" w:rsidRPr="00EF3D7F" w:rsidRDefault="004E538C"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Первый признак, перемещение за пределы обычной среды, позволяет исключить из всех людей, совершающих путешествия тех, кто перемещается в границах их обычной среды. Понятие обычной среды означает ограниченный круг мест, которые человек посещает на постоянной основе.</w:t>
      </w:r>
      <w:r w:rsidR="000C13C9" w:rsidRPr="00EF3D7F">
        <w:rPr>
          <w:rFonts w:ascii="Times New Roman" w:hAnsi="Times New Roman" w:cs="Times New Roman"/>
          <w:sz w:val="28"/>
          <w:szCs w:val="28"/>
        </w:rPr>
        <w:t xml:space="preserve"> Как правило, обычная среда привязана к месту жительства человека и к месту его работы или учебы. </w:t>
      </w:r>
      <w:r w:rsidR="00463FE0" w:rsidRPr="00EF3D7F">
        <w:rPr>
          <w:rFonts w:ascii="Times New Roman" w:hAnsi="Times New Roman" w:cs="Times New Roman"/>
          <w:sz w:val="28"/>
          <w:szCs w:val="28"/>
        </w:rPr>
        <w:t>В статистике принято характеризовать понятие обычной среды двумя параметрами: частотой посещения места и его удаленностью от места жительства человека.</w:t>
      </w:r>
      <w:r w:rsidRPr="00EF3D7F">
        <w:rPr>
          <w:rFonts w:ascii="Times New Roman" w:hAnsi="Times New Roman" w:cs="Times New Roman"/>
          <w:sz w:val="28"/>
          <w:szCs w:val="28"/>
        </w:rPr>
        <w:t xml:space="preserve"> К примеру, если человек живет в приграничной </w:t>
      </w:r>
      <w:proofErr w:type="gramStart"/>
      <w:r w:rsidRPr="00EF3D7F">
        <w:rPr>
          <w:rFonts w:ascii="Times New Roman" w:hAnsi="Times New Roman" w:cs="Times New Roman"/>
          <w:sz w:val="28"/>
          <w:szCs w:val="28"/>
        </w:rPr>
        <w:t>зоне</w:t>
      </w:r>
      <w:proofErr w:type="gramEnd"/>
      <w:r w:rsidRPr="00EF3D7F">
        <w:rPr>
          <w:rFonts w:ascii="Times New Roman" w:hAnsi="Times New Roman" w:cs="Times New Roman"/>
          <w:sz w:val="28"/>
          <w:szCs w:val="28"/>
        </w:rPr>
        <w:t xml:space="preserve"> и каждый день совершает поездки на работу в другую страну, то данный человек не будет считаться туристом.</w:t>
      </w:r>
      <w:r w:rsidR="00463FE0" w:rsidRPr="00EF3D7F">
        <w:rPr>
          <w:rFonts w:ascii="Times New Roman" w:hAnsi="Times New Roman" w:cs="Times New Roman"/>
          <w:sz w:val="28"/>
          <w:szCs w:val="28"/>
        </w:rPr>
        <w:t xml:space="preserve"> Это обусловлено высоким уровнем частоты посещения. Также не будет считаться туризмом поход в театр или поездка в загородный супермаркет. </w:t>
      </w:r>
      <w:r w:rsidR="008E67A9" w:rsidRPr="00EF3D7F">
        <w:rPr>
          <w:rFonts w:ascii="Times New Roman" w:hAnsi="Times New Roman" w:cs="Times New Roman"/>
          <w:sz w:val="28"/>
          <w:szCs w:val="28"/>
        </w:rPr>
        <w:t>Однако</w:t>
      </w:r>
      <w:proofErr w:type="gramStart"/>
      <w:r w:rsidR="008E67A9" w:rsidRPr="00EF3D7F">
        <w:rPr>
          <w:rFonts w:ascii="Times New Roman" w:hAnsi="Times New Roman" w:cs="Times New Roman"/>
          <w:sz w:val="28"/>
          <w:szCs w:val="28"/>
        </w:rPr>
        <w:t>,</w:t>
      </w:r>
      <w:proofErr w:type="gramEnd"/>
      <w:r w:rsidR="008E67A9" w:rsidRPr="00EF3D7F">
        <w:rPr>
          <w:rFonts w:ascii="Times New Roman" w:hAnsi="Times New Roman" w:cs="Times New Roman"/>
          <w:sz w:val="28"/>
          <w:szCs w:val="28"/>
        </w:rPr>
        <w:t xml:space="preserve"> единых пороговых значений частоты посещения объекта и расстояния от места </w:t>
      </w:r>
      <w:r w:rsidR="008E67A9" w:rsidRPr="00EF3D7F">
        <w:rPr>
          <w:rFonts w:ascii="Times New Roman" w:hAnsi="Times New Roman" w:cs="Times New Roman"/>
          <w:sz w:val="28"/>
          <w:szCs w:val="28"/>
        </w:rPr>
        <w:lastRenderedPageBreak/>
        <w:t>жительства человека до сих пор не существует. В разных странах в статистических стандартах установлены разные значения, наиболее приемлемые для каждой страны.</w:t>
      </w:r>
    </w:p>
    <w:p w:rsidR="008E67A9" w:rsidRPr="00EF3D7F" w:rsidRDefault="001F3451"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Второй признак – это продолжительность пребывания в месте назначения поездки. Данный критерий тесно связан с понятием обычной среды и позволяет отличить туристов и экскурсантов от резидентов. </w:t>
      </w:r>
      <w:r w:rsidR="000C13C9" w:rsidRPr="00EF3D7F">
        <w:rPr>
          <w:rFonts w:ascii="Times New Roman" w:hAnsi="Times New Roman" w:cs="Times New Roman"/>
          <w:sz w:val="28"/>
          <w:szCs w:val="28"/>
        </w:rPr>
        <w:t>В отличие от первого признака в статистических стандартах существует четкая граница, после которой все посетители переходят в категорию резидентов. Данная граница равна 12 месяцам. Стоит отметить, если лицо, уже ставшее резидентом нового места жительства, возвращается в прежнюю обычную среду с краткосрочным визитом, то оно регистрируется в статистике как посетитель. Например, в статистике некоторых стран, таких как Италия и Испания, приезжающие на родину эмигранты составляют существенную часть туристов.</w:t>
      </w:r>
    </w:p>
    <w:p w:rsidR="000C13C9" w:rsidRPr="00EF3D7F" w:rsidRDefault="000C13C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Третьим признаком является цель поездки. </w:t>
      </w:r>
      <w:r w:rsidR="001A4529" w:rsidRPr="00EF3D7F">
        <w:rPr>
          <w:rFonts w:ascii="Times New Roman" w:hAnsi="Times New Roman" w:cs="Times New Roman"/>
          <w:sz w:val="28"/>
          <w:szCs w:val="28"/>
        </w:rPr>
        <w:t>Данный признак также позволяет отделить туристов и экскурсантов от других путешественников. Ввиду того, что обычно понятие цель поездки трактуется очень широко, и у каждого посетителя цели, как правило, отличаются, то принято выделять несколько групп, обобщающих цели по о</w:t>
      </w:r>
      <w:r w:rsidR="008E3B33" w:rsidRPr="00EF3D7F">
        <w:rPr>
          <w:rFonts w:ascii="Times New Roman" w:hAnsi="Times New Roman" w:cs="Times New Roman"/>
          <w:sz w:val="28"/>
          <w:szCs w:val="28"/>
        </w:rPr>
        <w:t>бщим признакам. В разных статистических источниках можно встретить разные группы, но во всех есть четыре основные: рекреационные, профессиональные, религиозные и личные цели.</w:t>
      </w:r>
    </w:p>
    <w:p w:rsidR="00FD5CDE" w:rsidRPr="00EF3D7F" w:rsidRDefault="00984F00"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Клас</w:t>
      </w:r>
      <w:r w:rsidR="001178CE" w:rsidRPr="00EF3D7F">
        <w:rPr>
          <w:rFonts w:ascii="Times New Roman" w:hAnsi="Times New Roman" w:cs="Times New Roman"/>
          <w:sz w:val="28"/>
          <w:szCs w:val="28"/>
        </w:rPr>
        <w:t xml:space="preserve">сификация мигрантов по </w:t>
      </w:r>
      <w:r w:rsidRPr="00EF3D7F">
        <w:rPr>
          <w:rFonts w:ascii="Times New Roman" w:hAnsi="Times New Roman" w:cs="Times New Roman"/>
          <w:sz w:val="28"/>
          <w:szCs w:val="28"/>
        </w:rPr>
        <w:t xml:space="preserve">этим трем признакам также позволяет выявить экономическую сущность туризма. Лица, которые совершают поездку с </w:t>
      </w:r>
      <w:r w:rsidR="001178CE" w:rsidRPr="00EF3D7F">
        <w:rPr>
          <w:rFonts w:ascii="Times New Roman" w:hAnsi="Times New Roman" w:cs="Times New Roman"/>
          <w:sz w:val="28"/>
          <w:szCs w:val="28"/>
        </w:rPr>
        <w:t>целью получить работу за границей обычной среды, становятся в итоге производителями товаров и услуг, что учитывается в валовом внутреннем продукте места их пребывания. Это более точно прослеживается в случае международного туризма.</w:t>
      </w:r>
      <w:r w:rsidR="00FD5CDE" w:rsidRPr="00EF3D7F">
        <w:rPr>
          <w:rFonts w:ascii="Times New Roman" w:hAnsi="Times New Roman" w:cs="Times New Roman"/>
          <w:sz w:val="28"/>
          <w:szCs w:val="28"/>
        </w:rPr>
        <w:t xml:space="preserve"> </w:t>
      </w:r>
    </w:p>
    <w:p w:rsidR="00313656" w:rsidRPr="00EF3D7F" w:rsidRDefault="00FD5CDE"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 отличие от таких путешественников, посетители тратят свои деньги на товары и услуги в месте назначения, что делает их потребителями.</w:t>
      </w:r>
      <w:r w:rsidR="00635803" w:rsidRPr="00EF3D7F">
        <w:rPr>
          <w:rFonts w:ascii="Times New Roman" w:hAnsi="Times New Roman" w:cs="Times New Roman"/>
          <w:sz w:val="28"/>
          <w:szCs w:val="28"/>
        </w:rPr>
        <w:t xml:space="preserve"> Таким </w:t>
      </w:r>
      <w:r w:rsidR="00635803" w:rsidRPr="00EF3D7F">
        <w:rPr>
          <w:rFonts w:ascii="Times New Roman" w:hAnsi="Times New Roman" w:cs="Times New Roman"/>
          <w:sz w:val="28"/>
          <w:szCs w:val="28"/>
        </w:rPr>
        <w:lastRenderedPageBreak/>
        <w:t>образом</w:t>
      </w:r>
      <w:r w:rsidR="00CA3C76" w:rsidRPr="00EF3D7F">
        <w:rPr>
          <w:rFonts w:ascii="Times New Roman" w:hAnsi="Times New Roman" w:cs="Times New Roman"/>
          <w:sz w:val="28"/>
          <w:szCs w:val="28"/>
        </w:rPr>
        <w:t>,</w:t>
      </w:r>
      <w:r w:rsidR="00635803" w:rsidRPr="00EF3D7F">
        <w:rPr>
          <w:rFonts w:ascii="Times New Roman" w:hAnsi="Times New Roman" w:cs="Times New Roman"/>
          <w:sz w:val="28"/>
          <w:szCs w:val="28"/>
        </w:rPr>
        <w:t xml:space="preserve"> тури</w:t>
      </w:r>
      <w:r w:rsidR="00301A6E" w:rsidRPr="00EF3D7F">
        <w:rPr>
          <w:rFonts w:ascii="Times New Roman" w:hAnsi="Times New Roman" w:cs="Times New Roman"/>
          <w:sz w:val="28"/>
          <w:szCs w:val="28"/>
        </w:rPr>
        <w:t>зм обладает потребительским характером, что в свою очередь обуславливает определенную направленность денежных потоков в мировой экономике. Туристы перемещают денежную массу из места их обычной среды в место назначения поездки, а в случае международного туризма – из страны постоянного жительства, в принимающую страну.</w:t>
      </w:r>
      <w:r w:rsidR="00635803" w:rsidRPr="00EF3D7F">
        <w:rPr>
          <w:rFonts w:ascii="Times New Roman" w:hAnsi="Times New Roman" w:cs="Times New Roman"/>
          <w:vanish/>
          <w:sz w:val="28"/>
          <w:szCs w:val="28"/>
        </w:rPr>
        <w:t>образомденьги на товары и услуги в месте назначения, что делает их потребителямиста.м продукте данного места. независимо ри</w:t>
      </w:r>
      <w:r w:rsidRPr="00EF3D7F">
        <w:rPr>
          <w:rFonts w:ascii="Times New Roman" w:hAnsi="Times New Roman" w:cs="Times New Roman"/>
          <w:sz w:val="28"/>
          <w:szCs w:val="28"/>
        </w:rPr>
        <w:t xml:space="preserve"> </w:t>
      </w:r>
    </w:p>
    <w:p w:rsidR="00ED43AF" w:rsidRPr="00EF3D7F" w:rsidRDefault="00C57408"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Потребности туристов, таким образом, рождают спрос на соответствующие виды услуг. Спрос формирует соответствующий сектор экономики, с</w:t>
      </w:r>
      <w:r w:rsidR="00E14F6A" w:rsidRPr="00EF3D7F">
        <w:rPr>
          <w:rFonts w:ascii="Times New Roman" w:hAnsi="Times New Roman" w:cs="Times New Roman"/>
          <w:sz w:val="28"/>
          <w:szCs w:val="28"/>
        </w:rPr>
        <w:t xml:space="preserve">вязанный с предоставлением услуг туристам и удовлетворением их потребностей. </w:t>
      </w:r>
      <w:r w:rsidR="00FD4910" w:rsidRPr="00EF3D7F">
        <w:rPr>
          <w:rFonts w:ascii="Times New Roman" w:hAnsi="Times New Roman" w:cs="Times New Roman"/>
          <w:sz w:val="28"/>
          <w:szCs w:val="28"/>
        </w:rPr>
        <w:t xml:space="preserve">И таким образом, можно сказать, что туристический бизнес – это все виды деятельности, направленной на удовлетворение потребностей туристов. </w:t>
      </w:r>
    </w:p>
    <w:p w:rsidR="005C4AAD" w:rsidRPr="00EF3D7F" w:rsidRDefault="005C4AAD" w:rsidP="005A1E1A">
      <w:pPr>
        <w:spacing w:after="0" w:line="360" w:lineRule="auto"/>
        <w:jc w:val="both"/>
        <w:rPr>
          <w:rFonts w:ascii="Times New Roman" w:hAnsi="Times New Roman" w:cs="Times New Roman"/>
          <w:sz w:val="28"/>
          <w:szCs w:val="28"/>
        </w:rPr>
      </w:pPr>
    </w:p>
    <w:p w:rsidR="004C1A53" w:rsidRPr="005A1E1A" w:rsidRDefault="001A5A89" w:rsidP="00136D3F">
      <w:pPr>
        <w:pStyle w:val="2"/>
        <w:spacing w:after="240"/>
        <w:rPr>
          <w:rFonts w:ascii="Times New Roman" w:hAnsi="Times New Roman" w:cs="Times New Roman"/>
          <w:color w:val="auto"/>
          <w:sz w:val="28"/>
        </w:rPr>
      </w:pPr>
      <w:bookmarkStart w:id="7" w:name="_Toc356849302"/>
      <w:bookmarkStart w:id="8" w:name="_Toc356849649"/>
      <w:r>
        <w:rPr>
          <w:rFonts w:ascii="Times New Roman" w:hAnsi="Times New Roman" w:cs="Times New Roman"/>
          <w:color w:val="auto"/>
          <w:sz w:val="28"/>
          <w:lang w:val="en-US"/>
        </w:rPr>
        <w:t>1.</w:t>
      </w:r>
      <w:r w:rsidR="00C57408" w:rsidRPr="005A1E1A">
        <w:rPr>
          <w:rFonts w:ascii="Times New Roman" w:hAnsi="Times New Roman" w:cs="Times New Roman"/>
          <w:color w:val="auto"/>
          <w:sz w:val="28"/>
        </w:rPr>
        <w:t xml:space="preserve">2. </w:t>
      </w:r>
      <w:r w:rsidR="004C1A53" w:rsidRPr="005A1E1A">
        <w:rPr>
          <w:rFonts w:ascii="Times New Roman" w:hAnsi="Times New Roman" w:cs="Times New Roman"/>
          <w:color w:val="auto"/>
          <w:sz w:val="28"/>
        </w:rPr>
        <w:t>Агенты в туристическом бизнесе</w:t>
      </w:r>
      <w:bookmarkEnd w:id="7"/>
      <w:bookmarkEnd w:id="8"/>
    </w:p>
    <w:p w:rsidR="004C1A53" w:rsidRPr="00EF3D7F" w:rsidRDefault="004C1A53"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Многообразие потребностей туристов предопределяет многообразие видов деятельности в индустрии туризма. </w:t>
      </w:r>
      <w:r w:rsidR="000A1697" w:rsidRPr="00EF3D7F">
        <w:rPr>
          <w:rFonts w:ascii="Times New Roman" w:hAnsi="Times New Roman" w:cs="Times New Roman"/>
          <w:sz w:val="28"/>
          <w:szCs w:val="28"/>
        </w:rPr>
        <w:t>Основной классификацией  в туристическом бизнесе  является разделение по сферам деятельности. Также туристический бизнес может быть диверсифицирован по степени новаторства, количеству собственников и другим признакам.</w:t>
      </w:r>
    </w:p>
    <w:p w:rsidR="000A1697" w:rsidRPr="00EF3D7F" w:rsidRDefault="000A169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Для исследования развития туристического бизнеса в Хорватии в первую очередь важно рассмотреть разделение по сферам деятельности и назначению. Это поможет выделить основных агентов в туризме</w:t>
      </w:r>
      <w:r w:rsidR="00C07BB9" w:rsidRPr="00EF3D7F">
        <w:rPr>
          <w:rFonts w:ascii="Times New Roman" w:hAnsi="Times New Roman" w:cs="Times New Roman"/>
          <w:sz w:val="28"/>
          <w:szCs w:val="28"/>
        </w:rPr>
        <w:t>,</w:t>
      </w:r>
      <w:r w:rsidRPr="00EF3D7F">
        <w:rPr>
          <w:rFonts w:ascii="Times New Roman" w:hAnsi="Times New Roman" w:cs="Times New Roman"/>
          <w:sz w:val="28"/>
          <w:szCs w:val="28"/>
        </w:rPr>
        <w:t xml:space="preserve"> более точно определить предмет данного</w:t>
      </w:r>
      <w:r w:rsidR="00C07BB9" w:rsidRPr="00EF3D7F">
        <w:rPr>
          <w:rFonts w:ascii="Times New Roman" w:hAnsi="Times New Roman" w:cs="Times New Roman"/>
          <w:sz w:val="28"/>
          <w:szCs w:val="28"/>
        </w:rPr>
        <w:t xml:space="preserve"> исследования и лучше понять специфику туристического бизнеса в целом.</w:t>
      </w:r>
    </w:p>
    <w:p w:rsidR="000A1697" w:rsidRPr="00EF3D7F" w:rsidRDefault="000A169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 сфере  и назначению деятельности все многообразие туристического бизнеса можно подразделить на четыре вида: производственный, коммерческий, финансовый и консультационный.</w:t>
      </w:r>
      <w:r w:rsidRPr="00EF3D7F">
        <w:rPr>
          <w:rStyle w:val="a6"/>
          <w:rFonts w:ascii="Times New Roman" w:hAnsi="Times New Roman" w:cs="Times New Roman"/>
          <w:sz w:val="28"/>
          <w:szCs w:val="28"/>
        </w:rPr>
        <w:footnoteReference w:id="4"/>
      </w:r>
    </w:p>
    <w:p w:rsidR="00C07BB9" w:rsidRPr="00EF3D7F" w:rsidRDefault="00C07BB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Производственный тур</w:t>
      </w:r>
      <w:r w:rsidR="00E73FB3" w:rsidRPr="00EF3D7F">
        <w:rPr>
          <w:rFonts w:ascii="Times New Roman" w:hAnsi="Times New Roman" w:cs="Times New Roman"/>
          <w:sz w:val="28"/>
          <w:szCs w:val="28"/>
        </w:rPr>
        <w:t xml:space="preserve">истический </w:t>
      </w:r>
      <w:r w:rsidRPr="00EF3D7F">
        <w:rPr>
          <w:rFonts w:ascii="Times New Roman" w:hAnsi="Times New Roman" w:cs="Times New Roman"/>
          <w:sz w:val="28"/>
          <w:szCs w:val="28"/>
        </w:rPr>
        <w:t>бизнес –</w:t>
      </w:r>
      <w:r w:rsidR="00E73FB3" w:rsidRPr="00EF3D7F">
        <w:rPr>
          <w:rFonts w:ascii="Times New Roman" w:hAnsi="Times New Roman" w:cs="Times New Roman"/>
          <w:sz w:val="28"/>
          <w:szCs w:val="28"/>
        </w:rPr>
        <w:t xml:space="preserve"> это процесс создания продуктов и услуг, удовлетворяющих потребности туристов. Это самая </w:t>
      </w:r>
      <w:r w:rsidR="00E73FB3" w:rsidRPr="00EF3D7F">
        <w:rPr>
          <w:rFonts w:ascii="Times New Roman" w:hAnsi="Times New Roman" w:cs="Times New Roman"/>
          <w:sz w:val="28"/>
          <w:szCs w:val="28"/>
        </w:rPr>
        <w:lastRenderedPageBreak/>
        <w:t>важная и</w:t>
      </w:r>
      <w:r w:rsidRPr="00EF3D7F">
        <w:rPr>
          <w:rFonts w:ascii="Times New Roman" w:hAnsi="Times New Roman" w:cs="Times New Roman"/>
          <w:sz w:val="28"/>
          <w:szCs w:val="28"/>
        </w:rPr>
        <w:t xml:space="preserve"> наиболее широкая сфера деятель</w:t>
      </w:r>
      <w:r w:rsidR="00E73FB3" w:rsidRPr="00EF3D7F">
        <w:rPr>
          <w:rFonts w:ascii="Times New Roman" w:hAnsi="Times New Roman" w:cs="Times New Roman"/>
          <w:sz w:val="28"/>
          <w:szCs w:val="28"/>
        </w:rPr>
        <w:t xml:space="preserve">ности в туризме. </w:t>
      </w:r>
      <w:r w:rsidRPr="00EF3D7F">
        <w:rPr>
          <w:rFonts w:ascii="Times New Roman" w:hAnsi="Times New Roman" w:cs="Times New Roman"/>
          <w:sz w:val="28"/>
          <w:szCs w:val="28"/>
        </w:rPr>
        <w:t xml:space="preserve"> В эту сферу входят</w:t>
      </w:r>
      <w:r w:rsidR="00E73FB3" w:rsidRPr="00EF3D7F">
        <w:rPr>
          <w:rFonts w:ascii="Times New Roman" w:hAnsi="Times New Roman" w:cs="Times New Roman"/>
          <w:sz w:val="28"/>
          <w:szCs w:val="28"/>
        </w:rPr>
        <w:t xml:space="preserve"> организации различных отраслей, таких как:</w:t>
      </w:r>
      <w:r w:rsidR="006479DF" w:rsidRPr="00EF3D7F">
        <w:rPr>
          <w:rFonts w:ascii="Times New Roman" w:hAnsi="Times New Roman" w:cs="Times New Roman"/>
          <w:sz w:val="28"/>
          <w:szCs w:val="28"/>
        </w:rPr>
        <w:t xml:space="preserve"> туроператорская деятельность</w:t>
      </w:r>
      <w:r w:rsidRPr="00EF3D7F">
        <w:rPr>
          <w:rFonts w:ascii="Times New Roman" w:hAnsi="Times New Roman" w:cs="Times New Roman"/>
          <w:sz w:val="28"/>
          <w:szCs w:val="28"/>
        </w:rPr>
        <w:t xml:space="preserve">, гостиничное обслуживание, предоставление услуг общественного питания, транспортное обслуживание, организация досуга, организация экскурсионных, оздоровительных, образовательных, спортивных мероприятий для туристов и др.  </w:t>
      </w:r>
    </w:p>
    <w:p w:rsidR="00E73FB3" w:rsidRPr="00EF3D7F" w:rsidRDefault="00E73FB3"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К</w:t>
      </w:r>
      <w:r w:rsidR="00771068" w:rsidRPr="00EF3D7F">
        <w:rPr>
          <w:rFonts w:ascii="Times New Roman" w:hAnsi="Times New Roman" w:cs="Times New Roman"/>
          <w:sz w:val="28"/>
          <w:szCs w:val="28"/>
        </w:rPr>
        <w:t>оммерческий турбизнес – это деятельность по проведению операций купли-продажи и перепродажи туристских продуктов и услуг. Эта сфера деятельности в туризме в основном представлена турагентским бизнесом.</w:t>
      </w:r>
    </w:p>
    <w:p w:rsidR="00EC6750" w:rsidRPr="00EF3D7F" w:rsidRDefault="00DC2031"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Финансовый турбизнес – это банковская и страховая деятельность. Данный вид деятельности, прежде всего, заключается в страховании организаций производственного турбизнеса и туристов. Также в эту сферу попадает деятельность по предоставлению туристическим организациям финансовых гарантий и кредитов на развитие бизнеса, а  туристам – на совершение поездок.</w:t>
      </w:r>
    </w:p>
    <w:p w:rsidR="00DC2031" w:rsidRPr="00EF3D7F" w:rsidRDefault="00D04E88"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Консалтинг в туризме – это деятельность по предоставлению независимого консультативного и юридического обслуживания туристических организаций и туристов. Для туристических организаций такой вид обслуживания заключается в решении различных вопросов в сфере управления и юридической помощи. Для туристов – это</w:t>
      </w:r>
      <w:r w:rsidR="007B38A5" w:rsidRPr="00EF3D7F">
        <w:rPr>
          <w:rFonts w:ascii="Times New Roman" w:hAnsi="Times New Roman" w:cs="Times New Roman"/>
          <w:sz w:val="28"/>
          <w:szCs w:val="28"/>
        </w:rPr>
        <w:t xml:space="preserve"> консультативная</w:t>
      </w:r>
      <w:r w:rsidRPr="00EF3D7F">
        <w:rPr>
          <w:rFonts w:ascii="Times New Roman" w:hAnsi="Times New Roman" w:cs="Times New Roman"/>
          <w:sz w:val="28"/>
          <w:szCs w:val="28"/>
        </w:rPr>
        <w:t xml:space="preserve"> </w:t>
      </w:r>
      <w:r w:rsidR="007B38A5" w:rsidRPr="00EF3D7F">
        <w:rPr>
          <w:rFonts w:ascii="Times New Roman" w:hAnsi="Times New Roman" w:cs="Times New Roman"/>
          <w:sz w:val="28"/>
          <w:szCs w:val="28"/>
        </w:rPr>
        <w:t>помощь</w:t>
      </w:r>
      <w:r w:rsidRPr="00EF3D7F">
        <w:rPr>
          <w:rFonts w:ascii="Times New Roman" w:hAnsi="Times New Roman" w:cs="Times New Roman"/>
          <w:sz w:val="28"/>
          <w:szCs w:val="28"/>
        </w:rPr>
        <w:t xml:space="preserve"> по важным правовым, культурным, медицинским и экологическим вопросам, кас</w:t>
      </w:r>
      <w:r w:rsidR="007B38A5" w:rsidRPr="00EF3D7F">
        <w:rPr>
          <w:rFonts w:ascii="Times New Roman" w:hAnsi="Times New Roman" w:cs="Times New Roman"/>
          <w:sz w:val="28"/>
          <w:szCs w:val="28"/>
        </w:rPr>
        <w:t>ающиеся всех аспектов путешествия.</w:t>
      </w:r>
    </w:p>
    <w:p w:rsidR="00F150FA" w:rsidRPr="00EF3D7F" w:rsidRDefault="00F150FA"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Помимо вышеуказанных сфер деятельности индустрию туризма также формируют организации связи, городские коммунальные службы, городские транспортные предприятия</w:t>
      </w:r>
      <w:r w:rsidR="009D1E4B" w:rsidRPr="00EF3D7F">
        <w:rPr>
          <w:rFonts w:ascii="Times New Roman" w:hAnsi="Times New Roman" w:cs="Times New Roman"/>
          <w:sz w:val="28"/>
          <w:szCs w:val="28"/>
        </w:rPr>
        <w:t xml:space="preserve"> и предприятия, производящие продукты народного потребления. Еще большую роль в туристическом бизнесе играют некоммерческие органи</w:t>
      </w:r>
      <w:r w:rsidR="00824E00" w:rsidRPr="00EF3D7F">
        <w:rPr>
          <w:rFonts w:ascii="Times New Roman" w:hAnsi="Times New Roman" w:cs="Times New Roman"/>
          <w:sz w:val="28"/>
          <w:szCs w:val="28"/>
        </w:rPr>
        <w:t xml:space="preserve">зации. </w:t>
      </w:r>
    </w:p>
    <w:p w:rsidR="000855BC" w:rsidRPr="00EF3D7F" w:rsidRDefault="00824E00"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Все вышеуказанные виды турбизнеса формируют систему предпринимательства в туризме. </w:t>
      </w:r>
      <w:r w:rsidR="006043DF">
        <w:rPr>
          <w:rFonts w:ascii="Times New Roman" w:hAnsi="Times New Roman" w:cs="Times New Roman"/>
          <w:sz w:val="28"/>
          <w:szCs w:val="28"/>
        </w:rPr>
        <w:t>Однако</w:t>
      </w:r>
      <w:r w:rsidRPr="00EF3D7F">
        <w:rPr>
          <w:rFonts w:ascii="Times New Roman" w:hAnsi="Times New Roman" w:cs="Times New Roman"/>
          <w:sz w:val="28"/>
          <w:szCs w:val="28"/>
        </w:rPr>
        <w:t xml:space="preserve"> данная классификация является довольно условной, так как организации достаточно часто занимаются не </w:t>
      </w:r>
      <w:r w:rsidRPr="00EF3D7F">
        <w:rPr>
          <w:rFonts w:ascii="Times New Roman" w:hAnsi="Times New Roman" w:cs="Times New Roman"/>
          <w:sz w:val="28"/>
          <w:szCs w:val="28"/>
        </w:rPr>
        <w:lastRenderedPageBreak/>
        <w:t>только производственным, но и коммерческим бизнесом, или занимаются не только туристической деятельностью, но и деятельностью, не связанной с туризмом. В частности такими организациями являютс</w:t>
      </w:r>
      <w:r w:rsidR="00BE56F0" w:rsidRPr="00EF3D7F">
        <w:rPr>
          <w:rFonts w:ascii="Times New Roman" w:hAnsi="Times New Roman" w:cs="Times New Roman"/>
          <w:sz w:val="28"/>
          <w:szCs w:val="28"/>
        </w:rPr>
        <w:t>я банки, страховые организации,</w:t>
      </w:r>
      <w:r w:rsidRPr="00EF3D7F">
        <w:rPr>
          <w:rFonts w:ascii="Times New Roman" w:hAnsi="Times New Roman" w:cs="Times New Roman"/>
          <w:sz w:val="28"/>
          <w:szCs w:val="28"/>
        </w:rPr>
        <w:t xml:space="preserve"> консалтинговые фирмы</w:t>
      </w:r>
      <w:r w:rsidR="00BE56F0" w:rsidRPr="00EF3D7F">
        <w:rPr>
          <w:rFonts w:ascii="Times New Roman" w:hAnsi="Times New Roman" w:cs="Times New Roman"/>
          <w:sz w:val="28"/>
          <w:szCs w:val="28"/>
        </w:rPr>
        <w:t xml:space="preserve"> и такие виды производственных турфирм, как по организации по предоставлению услуг общественного питания</w:t>
      </w:r>
      <w:r w:rsidRPr="00EF3D7F">
        <w:rPr>
          <w:rFonts w:ascii="Times New Roman" w:hAnsi="Times New Roman" w:cs="Times New Roman"/>
          <w:sz w:val="28"/>
          <w:szCs w:val="28"/>
        </w:rPr>
        <w:t>.</w:t>
      </w:r>
      <w:r w:rsidR="00BE56F0" w:rsidRPr="00EF3D7F">
        <w:rPr>
          <w:rFonts w:ascii="Times New Roman" w:hAnsi="Times New Roman" w:cs="Times New Roman"/>
          <w:sz w:val="28"/>
          <w:szCs w:val="28"/>
        </w:rPr>
        <w:t xml:space="preserve"> Для таких предприятий туристический бизнес является только одним из профильных видов деятельности. Такие  организации не являются ключевыми в туризме. Их развитие является скорее следствием развития </w:t>
      </w:r>
      <w:r w:rsidR="00150AB2" w:rsidRPr="00EF3D7F">
        <w:rPr>
          <w:rFonts w:ascii="Times New Roman" w:hAnsi="Times New Roman" w:cs="Times New Roman"/>
          <w:sz w:val="28"/>
          <w:szCs w:val="28"/>
        </w:rPr>
        <w:t>базовых</w:t>
      </w:r>
      <w:r w:rsidR="00BE56F0" w:rsidRPr="00EF3D7F">
        <w:rPr>
          <w:rFonts w:ascii="Times New Roman" w:hAnsi="Times New Roman" w:cs="Times New Roman"/>
          <w:sz w:val="28"/>
          <w:szCs w:val="28"/>
        </w:rPr>
        <w:t xml:space="preserve"> видов туристической деятельности, которые будут рассмотрены далее.</w:t>
      </w:r>
    </w:p>
    <w:p w:rsidR="00BE56F0" w:rsidRPr="00EF3D7F" w:rsidRDefault="00150AB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Ключевым</w:t>
      </w:r>
      <w:r w:rsidR="006479DF" w:rsidRPr="00EF3D7F">
        <w:rPr>
          <w:rFonts w:ascii="Times New Roman" w:hAnsi="Times New Roman" w:cs="Times New Roman"/>
          <w:sz w:val="28"/>
          <w:szCs w:val="28"/>
        </w:rPr>
        <w:t xml:space="preserve"> видом туристического бизнеса является туроператорская деятельность или, как еще его часто называют, - туроперейтинг. Данный вид бизнеса является базовым в индустрии туризма ввиду того, что </w:t>
      </w:r>
      <w:r w:rsidR="00946A60" w:rsidRPr="00EF3D7F">
        <w:rPr>
          <w:rFonts w:ascii="Times New Roman" w:hAnsi="Times New Roman" w:cs="Times New Roman"/>
          <w:sz w:val="28"/>
          <w:szCs w:val="28"/>
        </w:rPr>
        <w:t>решает важнейшие задачи в системе туристического предпринимательства:  вовлекает организации в туристическую сферу и формирует полный комплекс обслуживания туристов. Туроператоры создают туристический продукт – туристические путевки, которые впоследствии продают либо напрямую туристам, либо реализуют через туристические агентства.</w:t>
      </w:r>
      <w:r w:rsidR="00F80C18" w:rsidRPr="00EF3D7F">
        <w:rPr>
          <w:rFonts w:ascii="Times New Roman" w:hAnsi="Times New Roman" w:cs="Times New Roman"/>
          <w:sz w:val="28"/>
          <w:szCs w:val="28"/>
        </w:rPr>
        <w:t xml:space="preserve"> Прибыль туроператора складывается из разницы между себестоимостью туристского продукта и доходом от его реализации.</w:t>
      </w:r>
      <w:r w:rsidR="00CC6EF6" w:rsidRPr="00EF3D7F">
        <w:rPr>
          <w:rFonts w:ascii="Times New Roman" w:hAnsi="Times New Roman" w:cs="Times New Roman"/>
          <w:sz w:val="28"/>
          <w:szCs w:val="28"/>
        </w:rPr>
        <w:t xml:space="preserve"> Большинство туроператоров представляют собой  мелкие или средние предприятия, которые действуют только в рамках одной страны или одного региона, что позволяет проследить динамику роста спроса туристов одной страны на путешествия в другую. Как правило, чем больше спрос на определенное туристическое направление, тем больше в данном направлении работает туроператоров.</w:t>
      </w:r>
    </w:p>
    <w:p w:rsidR="004945FE" w:rsidRPr="00EF3D7F" w:rsidRDefault="00CC6EF6"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Вторым по важности видом туристического бизнеса является турагентская деятельность. Она заключается в </w:t>
      </w:r>
      <w:r w:rsidR="00A76D42" w:rsidRPr="00EF3D7F">
        <w:rPr>
          <w:rFonts w:ascii="Times New Roman" w:hAnsi="Times New Roman" w:cs="Times New Roman"/>
          <w:sz w:val="28"/>
          <w:szCs w:val="28"/>
        </w:rPr>
        <w:t>продаже продуктов, произведенных</w:t>
      </w:r>
      <w:r w:rsidR="00F80C18" w:rsidRPr="00EF3D7F">
        <w:rPr>
          <w:rFonts w:ascii="Times New Roman" w:hAnsi="Times New Roman" w:cs="Times New Roman"/>
          <w:sz w:val="28"/>
          <w:szCs w:val="28"/>
        </w:rPr>
        <w:t xml:space="preserve"> тур</w:t>
      </w:r>
      <w:r w:rsidR="00A76D42" w:rsidRPr="00EF3D7F">
        <w:rPr>
          <w:rFonts w:ascii="Times New Roman" w:hAnsi="Times New Roman" w:cs="Times New Roman"/>
          <w:sz w:val="28"/>
          <w:szCs w:val="28"/>
        </w:rPr>
        <w:t>оператором, конечным потребителя</w:t>
      </w:r>
      <w:r w:rsidR="00F80C18" w:rsidRPr="00EF3D7F">
        <w:rPr>
          <w:rFonts w:ascii="Times New Roman" w:hAnsi="Times New Roman" w:cs="Times New Roman"/>
          <w:sz w:val="28"/>
          <w:szCs w:val="28"/>
        </w:rPr>
        <w:t>м –</w:t>
      </w:r>
      <w:r w:rsidR="00A76D42" w:rsidRPr="00EF3D7F">
        <w:rPr>
          <w:rFonts w:ascii="Times New Roman" w:hAnsi="Times New Roman" w:cs="Times New Roman"/>
          <w:sz w:val="28"/>
          <w:szCs w:val="28"/>
        </w:rPr>
        <w:t xml:space="preserve"> туриста</w:t>
      </w:r>
      <w:r w:rsidR="00F80C18" w:rsidRPr="00EF3D7F">
        <w:rPr>
          <w:rFonts w:ascii="Times New Roman" w:hAnsi="Times New Roman" w:cs="Times New Roman"/>
          <w:sz w:val="28"/>
          <w:szCs w:val="28"/>
        </w:rPr>
        <w:t xml:space="preserve">м. Данный вид туристического бизнеса представляет собой деятельность в сфере </w:t>
      </w:r>
      <w:r w:rsidR="00F80C18" w:rsidRPr="00EF3D7F">
        <w:rPr>
          <w:rFonts w:ascii="Times New Roman" w:hAnsi="Times New Roman" w:cs="Times New Roman"/>
          <w:sz w:val="28"/>
          <w:szCs w:val="28"/>
        </w:rPr>
        <w:lastRenderedPageBreak/>
        <w:t xml:space="preserve">розничной торговли и электронной коммерции.  Турагентства </w:t>
      </w:r>
      <w:r w:rsidR="004945FE" w:rsidRPr="00EF3D7F">
        <w:rPr>
          <w:rFonts w:ascii="Times New Roman" w:hAnsi="Times New Roman" w:cs="Times New Roman"/>
          <w:sz w:val="28"/>
          <w:szCs w:val="28"/>
        </w:rPr>
        <w:t xml:space="preserve">заключают агентские договора с туроператорами. По договору турагентство обязуется от лица туроператора продать турпродукт на установленных сторонами условиях. Главными условиями в агентском договоре являются цена турпродукта и размер вознаграждения агента, который, как правило, рассчитывается как процент от цены реализации. Стоит отметить, что </w:t>
      </w:r>
      <w:r w:rsidR="004D0C07" w:rsidRPr="00EF3D7F">
        <w:rPr>
          <w:rFonts w:ascii="Times New Roman" w:hAnsi="Times New Roman" w:cs="Times New Roman"/>
          <w:sz w:val="28"/>
          <w:szCs w:val="28"/>
        </w:rPr>
        <w:t>турагентства не занимаются только одним направлением или регионом, поэтому по ним невозможно определить спрос  на путешествия в какую-либо страну. И вследствие этого в данном исследовании они не играют значительной роли.</w:t>
      </w:r>
    </w:p>
    <w:p w:rsidR="004D0C07" w:rsidRPr="00EF3D7F" w:rsidRDefault="004D0C0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Гораздо большее значение для данного исследования имеет другой не менее важный вид туристического бизнеса – гостиничный. Гостиничная деятельность заключается в предоставлении туристам услуг размещения, которые являются ключевыми в формировании турпакета. Как уже было указано выше, данный вид бизнеса относится к производственной сфере, так как предприятия в данной сфере создают услуги размещения. </w:t>
      </w:r>
      <w:r w:rsidR="004644BA" w:rsidRPr="00EF3D7F">
        <w:rPr>
          <w:rFonts w:ascii="Times New Roman" w:hAnsi="Times New Roman" w:cs="Times New Roman"/>
          <w:sz w:val="28"/>
          <w:szCs w:val="28"/>
        </w:rPr>
        <w:t xml:space="preserve">Основным показателем возможности приема туристов в гостиничном бизнесе является количество доступных комнат или спальных мест. Однако уровень качества номеров и гостиничного обслуживания в </w:t>
      </w:r>
      <w:r w:rsidR="006A0530" w:rsidRPr="00EF3D7F">
        <w:rPr>
          <w:rFonts w:ascii="Times New Roman" w:hAnsi="Times New Roman" w:cs="Times New Roman"/>
          <w:sz w:val="28"/>
          <w:szCs w:val="28"/>
        </w:rPr>
        <w:t>не</w:t>
      </w:r>
      <w:r w:rsidR="004644BA" w:rsidRPr="00EF3D7F">
        <w:rPr>
          <w:rFonts w:ascii="Times New Roman" w:hAnsi="Times New Roman" w:cs="Times New Roman"/>
          <w:sz w:val="28"/>
          <w:szCs w:val="28"/>
        </w:rPr>
        <w:t>меньшей степени влияет на поток туристов. Для оценки качества гостиничного обслуживания существуют международные стандарты, на основе которых гостинице присуждается от одной до пяти звезд. Компетентные органы ежегодно проводят про</w:t>
      </w:r>
      <w:r w:rsidR="006A0530" w:rsidRPr="00EF3D7F">
        <w:rPr>
          <w:rFonts w:ascii="Times New Roman" w:hAnsi="Times New Roman" w:cs="Times New Roman"/>
          <w:sz w:val="28"/>
          <w:szCs w:val="28"/>
        </w:rPr>
        <w:t>верки качества услуг, предоставляемых гостиничными предприятиями. Обычно по одному направлению можно встретить гостиничные предприятия различных категорий, так как они предоставляют услуги разных ценовых уровней, что позволяет удовлетворить запросы всех групп туристов.</w:t>
      </w:r>
    </w:p>
    <w:p w:rsidR="001F1DF9" w:rsidRPr="00EF3D7F" w:rsidRDefault="001F1DF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Также огромное значение в туризме играет транспортное обслуживание. Без транспортного обслуживания не было бы туризма. Предприятия, предоставляющие транспортные услуги позволяют туристам перемещаться за пределы их обычной среды и упрощают их путешествия. Ключевую роль в </w:t>
      </w:r>
      <w:r w:rsidRPr="00EF3D7F">
        <w:rPr>
          <w:rFonts w:ascii="Times New Roman" w:hAnsi="Times New Roman" w:cs="Times New Roman"/>
          <w:sz w:val="28"/>
          <w:szCs w:val="28"/>
        </w:rPr>
        <w:lastRenderedPageBreak/>
        <w:t>транспортном обслуживании туристов играют железнодорожные и авиационные перевозки, благодаря которым туристы имеют возможность перемещаться на большие расстояния и без труда посещать различные места. Однако</w:t>
      </w:r>
      <w:proofErr w:type="gramStart"/>
      <w:r w:rsidRPr="00EF3D7F">
        <w:rPr>
          <w:rFonts w:ascii="Times New Roman" w:hAnsi="Times New Roman" w:cs="Times New Roman"/>
          <w:sz w:val="28"/>
          <w:szCs w:val="28"/>
        </w:rPr>
        <w:t>,</w:t>
      </w:r>
      <w:proofErr w:type="gramEnd"/>
      <w:r w:rsidRPr="00EF3D7F">
        <w:rPr>
          <w:rFonts w:ascii="Times New Roman" w:hAnsi="Times New Roman" w:cs="Times New Roman"/>
          <w:sz w:val="28"/>
          <w:szCs w:val="28"/>
        </w:rPr>
        <w:t xml:space="preserve"> транспорт в чрезвычайной мере зависит от инфраструктуры: от качества автомобильных дорог, от наличия развитых аэропортов, отвечающим современным стандартам, от наличия современных вокзалов и портов.</w:t>
      </w:r>
    </w:p>
    <w:p w:rsidR="00F12AC9" w:rsidRPr="00EF3D7F" w:rsidRDefault="00F12AC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Наравне с гостиничным бизнесом немалую роль в туризме играют предприятия из сферы общественного питания.</w:t>
      </w:r>
      <w:r w:rsidR="00261A2F" w:rsidRPr="00EF3D7F">
        <w:rPr>
          <w:rFonts w:ascii="Times New Roman" w:hAnsi="Times New Roman" w:cs="Times New Roman"/>
          <w:sz w:val="28"/>
          <w:szCs w:val="28"/>
        </w:rPr>
        <w:t xml:space="preserve"> Данный вид деятельности также относится к производственной сфере. Именно этот вид предприятий производит один из важнейших видов услуг.</w:t>
      </w:r>
      <w:r w:rsidRPr="00EF3D7F">
        <w:rPr>
          <w:rFonts w:ascii="Times New Roman" w:hAnsi="Times New Roman" w:cs="Times New Roman"/>
          <w:sz w:val="28"/>
          <w:szCs w:val="28"/>
        </w:rPr>
        <w:t xml:space="preserve"> Любой турист при выборе направления своего путешествия  учитывает количество </w:t>
      </w:r>
      <w:r w:rsidR="00261A2F" w:rsidRPr="00EF3D7F">
        <w:rPr>
          <w:rFonts w:ascii="Times New Roman" w:hAnsi="Times New Roman" w:cs="Times New Roman"/>
          <w:sz w:val="28"/>
          <w:szCs w:val="28"/>
        </w:rPr>
        <w:t>предприятий питания в месте поездки и уровень обслуживания в них. Количество ресторанов, кафе и других подобных заведений. В значительной мере влияют на возможности приема туристов в том или ином туристическом центре. В туризме большую роль играет наличие у страны известных национальных блюд, или уникальных продуктов. Национальные блюда обычно представляют собой часть к</w:t>
      </w:r>
      <w:r w:rsidR="00D917CF" w:rsidRPr="00EF3D7F">
        <w:rPr>
          <w:rFonts w:ascii="Times New Roman" w:hAnsi="Times New Roman" w:cs="Times New Roman"/>
          <w:sz w:val="28"/>
          <w:szCs w:val="28"/>
        </w:rPr>
        <w:t>ультуры народа.</w:t>
      </w:r>
      <w:r w:rsidR="00261A2F" w:rsidRPr="00EF3D7F">
        <w:rPr>
          <w:rFonts w:ascii="Times New Roman" w:hAnsi="Times New Roman" w:cs="Times New Roman"/>
          <w:sz w:val="28"/>
          <w:szCs w:val="28"/>
        </w:rPr>
        <w:t xml:space="preserve"> В таких случаях национальная кухня может привлечь дополнительный поток туристов.</w:t>
      </w:r>
    </w:p>
    <w:p w:rsidR="00BA04A4" w:rsidRPr="00EF3D7F" w:rsidRDefault="00150AB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Основу туризма также составляют еще несколько видов производственного турбизнеса, а именно оздоровление туристов, экскурсионное дело, обучение и организация досуга. </w:t>
      </w:r>
      <w:r w:rsidR="00BA04A4" w:rsidRPr="00EF3D7F">
        <w:rPr>
          <w:rFonts w:ascii="Times New Roman" w:hAnsi="Times New Roman" w:cs="Times New Roman"/>
          <w:sz w:val="28"/>
          <w:szCs w:val="28"/>
        </w:rPr>
        <w:t>Услуги, реализуемые в данных областях, являются одними из базовых в туристическом бизнесе, так как целью большей части путешествий является восстановление здоровья, культурное обогащение, расширение кругозора и получение дополнительных знаний.</w:t>
      </w:r>
    </w:p>
    <w:p w:rsidR="00B10480" w:rsidRPr="00EF3D7F" w:rsidRDefault="00BA04A4"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Предприятия финансовой и консалтинговой сферы </w:t>
      </w:r>
      <w:r w:rsidR="00B10480" w:rsidRPr="00EF3D7F">
        <w:rPr>
          <w:rFonts w:ascii="Times New Roman" w:hAnsi="Times New Roman" w:cs="Times New Roman"/>
          <w:sz w:val="28"/>
          <w:szCs w:val="28"/>
        </w:rPr>
        <w:t>в значительной мере способствуют развитию</w:t>
      </w:r>
      <w:r w:rsidRPr="00EF3D7F">
        <w:rPr>
          <w:rFonts w:ascii="Times New Roman" w:hAnsi="Times New Roman" w:cs="Times New Roman"/>
          <w:sz w:val="28"/>
          <w:szCs w:val="28"/>
        </w:rPr>
        <w:t xml:space="preserve"> туризма, однако они не являются ключевыми</w:t>
      </w:r>
      <w:r w:rsidR="00B10480" w:rsidRPr="00EF3D7F">
        <w:rPr>
          <w:rFonts w:ascii="Times New Roman" w:hAnsi="Times New Roman" w:cs="Times New Roman"/>
          <w:sz w:val="28"/>
          <w:szCs w:val="28"/>
        </w:rPr>
        <w:t xml:space="preserve">, так как во многих случаях туристы могут обойтись и без их услуг. </w:t>
      </w:r>
      <w:r w:rsidRPr="00EF3D7F">
        <w:rPr>
          <w:rFonts w:ascii="Times New Roman" w:hAnsi="Times New Roman" w:cs="Times New Roman"/>
          <w:sz w:val="28"/>
          <w:szCs w:val="28"/>
        </w:rPr>
        <w:t xml:space="preserve">Таким образом, базовой сферой в турбизнесе является производство туристических </w:t>
      </w:r>
      <w:r w:rsidRPr="00EF3D7F">
        <w:rPr>
          <w:rFonts w:ascii="Times New Roman" w:hAnsi="Times New Roman" w:cs="Times New Roman"/>
          <w:sz w:val="28"/>
          <w:szCs w:val="28"/>
        </w:rPr>
        <w:lastRenderedPageBreak/>
        <w:t>услуг  и продуктов.</w:t>
      </w:r>
      <w:r w:rsidR="00B10480" w:rsidRPr="00EF3D7F">
        <w:rPr>
          <w:rFonts w:ascii="Times New Roman" w:hAnsi="Times New Roman" w:cs="Times New Roman"/>
          <w:sz w:val="28"/>
          <w:szCs w:val="28"/>
        </w:rPr>
        <w:t xml:space="preserve"> Именно развитие данной сферы легче всего проследить в статистике.</w:t>
      </w:r>
    </w:p>
    <w:p w:rsidR="000A2B71" w:rsidRPr="00EF3D7F" w:rsidRDefault="000A2B71"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Таким образом, роли всех агентов в туризме определены. Теперь необходимо рассмотреть туристический рынок и </w:t>
      </w:r>
      <w:r w:rsidR="00AC67F4" w:rsidRPr="00EF3D7F">
        <w:rPr>
          <w:rFonts w:ascii="Times New Roman" w:hAnsi="Times New Roman" w:cs="Times New Roman"/>
          <w:sz w:val="28"/>
          <w:szCs w:val="28"/>
        </w:rPr>
        <w:t>необходимые условия для его развития</w:t>
      </w:r>
      <w:r w:rsidRPr="00EF3D7F">
        <w:rPr>
          <w:rFonts w:ascii="Times New Roman" w:hAnsi="Times New Roman" w:cs="Times New Roman"/>
          <w:sz w:val="28"/>
          <w:szCs w:val="28"/>
        </w:rPr>
        <w:t>.</w:t>
      </w:r>
    </w:p>
    <w:p w:rsidR="005C4AAD" w:rsidRPr="00EF3D7F" w:rsidRDefault="005C4AAD" w:rsidP="005A1E1A">
      <w:pPr>
        <w:spacing w:after="0" w:line="360" w:lineRule="auto"/>
        <w:jc w:val="both"/>
        <w:rPr>
          <w:rFonts w:ascii="Times New Roman" w:hAnsi="Times New Roman" w:cs="Times New Roman"/>
          <w:sz w:val="28"/>
          <w:szCs w:val="28"/>
        </w:rPr>
      </w:pPr>
    </w:p>
    <w:p w:rsidR="00313656" w:rsidRPr="005A1E1A" w:rsidRDefault="001A5A89" w:rsidP="006043DF">
      <w:pPr>
        <w:pStyle w:val="2"/>
        <w:spacing w:after="240"/>
        <w:jc w:val="both"/>
        <w:rPr>
          <w:rFonts w:ascii="Times New Roman" w:hAnsi="Times New Roman" w:cs="Times New Roman"/>
          <w:color w:val="auto"/>
          <w:sz w:val="28"/>
        </w:rPr>
      </w:pPr>
      <w:bookmarkStart w:id="9" w:name="_Toc356849303"/>
      <w:bookmarkStart w:id="10" w:name="_Toc356849650"/>
      <w:r w:rsidRPr="001A5A89">
        <w:rPr>
          <w:rFonts w:ascii="Times New Roman" w:hAnsi="Times New Roman" w:cs="Times New Roman"/>
          <w:color w:val="auto"/>
          <w:sz w:val="28"/>
        </w:rPr>
        <w:t>1.</w:t>
      </w:r>
      <w:r w:rsidR="000A2B71" w:rsidRPr="005A1E1A">
        <w:rPr>
          <w:rFonts w:ascii="Times New Roman" w:hAnsi="Times New Roman" w:cs="Times New Roman"/>
          <w:color w:val="auto"/>
          <w:sz w:val="28"/>
        </w:rPr>
        <w:t xml:space="preserve">3. </w:t>
      </w:r>
      <w:r w:rsidR="00AC67F4" w:rsidRPr="005A1E1A">
        <w:rPr>
          <w:rFonts w:ascii="Times New Roman" w:hAnsi="Times New Roman" w:cs="Times New Roman"/>
          <w:color w:val="auto"/>
          <w:sz w:val="28"/>
        </w:rPr>
        <w:t>Условия для</w:t>
      </w:r>
      <w:r w:rsidR="000A2B71" w:rsidRPr="005A1E1A">
        <w:rPr>
          <w:rFonts w:ascii="Times New Roman" w:hAnsi="Times New Roman" w:cs="Times New Roman"/>
          <w:color w:val="auto"/>
          <w:sz w:val="28"/>
        </w:rPr>
        <w:t xml:space="preserve"> развития туристического рынка страны</w:t>
      </w:r>
      <w:bookmarkEnd w:id="9"/>
      <w:bookmarkEnd w:id="10"/>
    </w:p>
    <w:p w:rsidR="0062516F" w:rsidRPr="00EF3D7F" w:rsidRDefault="003D329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Для того чтобы на какой-либо территории</w:t>
      </w:r>
      <w:r w:rsidR="0062516F" w:rsidRPr="00EF3D7F">
        <w:rPr>
          <w:rFonts w:ascii="Times New Roman" w:hAnsi="Times New Roman" w:cs="Times New Roman"/>
          <w:sz w:val="28"/>
          <w:szCs w:val="28"/>
        </w:rPr>
        <w:t xml:space="preserve"> начал развиваться туризм,</w:t>
      </w:r>
      <w:r w:rsidRPr="00EF3D7F">
        <w:rPr>
          <w:rFonts w:ascii="Times New Roman" w:hAnsi="Times New Roman" w:cs="Times New Roman"/>
          <w:sz w:val="28"/>
          <w:szCs w:val="28"/>
        </w:rPr>
        <w:t xml:space="preserve"> эта территория должна обладать достаточным</w:t>
      </w:r>
      <w:r w:rsidR="00672038" w:rsidRPr="00EF3D7F">
        <w:rPr>
          <w:rFonts w:ascii="Times New Roman" w:hAnsi="Times New Roman" w:cs="Times New Roman"/>
          <w:sz w:val="28"/>
          <w:szCs w:val="28"/>
        </w:rPr>
        <w:t xml:space="preserve"> туристическим</w:t>
      </w:r>
      <w:r w:rsidR="00B53F96" w:rsidRPr="00EF3D7F">
        <w:rPr>
          <w:rFonts w:ascii="Times New Roman" w:hAnsi="Times New Roman" w:cs="Times New Roman"/>
          <w:sz w:val="28"/>
          <w:szCs w:val="28"/>
        </w:rPr>
        <w:t xml:space="preserve"> потенциалом. Туристический потенциал места </w:t>
      </w:r>
      <w:r w:rsidRPr="00EF3D7F">
        <w:rPr>
          <w:rFonts w:ascii="Times New Roman" w:hAnsi="Times New Roman" w:cs="Times New Roman"/>
          <w:sz w:val="28"/>
          <w:szCs w:val="28"/>
        </w:rPr>
        <w:t xml:space="preserve">включает в себя </w:t>
      </w:r>
      <w:r w:rsidR="0062516F" w:rsidRPr="00EF3D7F">
        <w:rPr>
          <w:rFonts w:ascii="Times New Roman" w:hAnsi="Times New Roman" w:cs="Times New Roman"/>
          <w:sz w:val="28"/>
          <w:szCs w:val="28"/>
        </w:rPr>
        <w:t>наличие</w:t>
      </w:r>
      <w:r w:rsidR="00EB35F1" w:rsidRPr="00EF3D7F">
        <w:rPr>
          <w:rFonts w:ascii="Times New Roman" w:hAnsi="Times New Roman" w:cs="Times New Roman"/>
          <w:sz w:val="28"/>
          <w:szCs w:val="28"/>
        </w:rPr>
        <w:t xml:space="preserve"> благоприятного</w:t>
      </w:r>
      <w:r w:rsidR="00E50FBC" w:rsidRPr="00EF3D7F">
        <w:rPr>
          <w:rFonts w:ascii="Times New Roman" w:hAnsi="Times New Roman" w:cs="Times New Roman"/>
          <w:sz w:val="28"/>
          <w:szCs w:val="28"/>
        </w:rPr>
        <w:t xml:space="preserve"> географического и</w:t>
      </w:r>
      <w:r w:rsidR="00EB35F1" w:rsidRPr="00EF3D7F">
        <w:rPr>
          <w:rFonts w:ascii="Times New Roman" w:hAnsi="Times New Roman" w:cs="Times New Roman"/>
          <w:sz w:val="28"/>
          <w:szCs w:val="28"/>
        </w:rPr>
        <w:t xml:space="preserve"> геополитического положения,</w:t>
      </w:r>
      <w:r w:rsidR="0062516F" w:rsidRPr="00EF3D7F">
        <w:rPr>
          <w:rFonts w:ascii="Times New Roman" w:hAnsi="Times New Roman" w:cs="Times New Roman"/>
          <w:sz w:val="28"/>
          <w:szCs w:val="28"/>
        </w:rPr>
        <w:t xml:space="preserve"> туристических ресурсов</w:t>
      </w:r>
      <w:r w:rsidR="00F50786" w:rsidRPr="00EF3D7F">
        <w:rPr>
          <w:rFonts w:ascii="Times New Roman" w:hAnsi="Times New Roman" w:cs="Times New Roman"/>
          <w:sz w:val="28"/>
          <w:szCs w:val="28"/>
        </w:rPr>
        <w:t xml:space="preserve"> и благоприятных политических, эк</w:t>
      </w:r>
      <w:r w:rsidR="00DA2C5F" w:rsidRPr="00EF3D7F">
        <w:rPr>
          <w:rFonts w:ascii="Times New Roman" w:hAnsi="Times New Roman" w:cs="Times New Roman"/>
          <w:sz w:val="28"/>
          <w:szCs w:val="28"/>
        </w:rPr>
        <w:t>ономических</w:t>
      </w:r>
      <w:r w:rsidR="00274BF5" w:rsidRPr="00EF3D7F">
        <w:rPr>
          <w:rFonts w:ascii="Times New Roman" w:hAnsi="Times New Roman" w:cs="Times New Roman"/>
          <w:sz w:val="28"/>
          <w:szCs w:val="28"/>
        </w:rPr>
        <w:t>,</w:t>
      </w:r>
      <w:r w:rsidR="00EB35F1" w:rsidRPr="00EF3D7F">
        <w:rPr>
          <w:rFonts w:ascii="Times New Roman" w:hAnsi="Times New Roman" w:cs="Times New Roman"/>
          <w:sz w:val="28"/>
          <w:szCs w:val="28"/>
        </w:rPr>
        <w:t xml:space="preserve"> и</w:t>
      </w:r>
      <w:r w:rsidR="00DA2C5F" w:rsidRPr="00EF3D7F">
        <w:rPr>
          <w:rFonts w:ascii="Times New Roman" w:hAnsi="Times New Roman" w:cs="Times New Roman"/>
          <w:sz w:val="28"/>
          <w:szCs w:val="28"/>
        </w:rPr>
        <w:t xml:space="preserve"> </w:t>
      </w:r>
      <w:r w:rsidR="00F50786" w:rsidRPr="00EF3D7F">
        <w:rPr>
          <w:rFonts w:ascii="Times New Roman" w:hAnsi="Times New Roman" w:cs="Times New Roman"/>
          <w:sz w:val="28"/>
          <w:szCs w:val="28"/>
        </w:rPr>
        <w:t xml:space="preserve">социальных условий. </w:t>
      </w:r>
      <w:r w:rsidR="00672038" w:rsidRPr="00EF3D7F">
        <w:rPr>
          <w:rFonts w:ascii="Times New Roman" w:hAnsi="Times New Roman" w:cs="Times New Roman"/>
          <w:sz w:val="28"/>
          <w:szCs w:val="28"/>
        </w:rPr>
        <w:t>Туристический потенциал является</w:t>
      </w:r>
      <w:r w:rsidR="0062516F" w:rsidRPr="00EF3D7F">
        <w:rPr>
          <w:rFonts w:ascii="Times New Roman" w:hAnsi="Times New Roman" w:cs="Times New Roman"/>
          <w:sz w:val="28"/>
          <w:szCs w:val="28"/>
        </w:rPr>
        <w:t xml:space="preserve"> основой туристического рынка страны.</w:t>
      </w:r>
      <w:r w:rsidR="00DA2C5F" w:rsidRPr="00EF3D7F">
        <w:rPr>
          <w:rFonts w:ascii="Times New Roman" w:hAnsi="Times New Roman" w:cs="Times New Roman"/>
          <w:sz w:val="28"/>
          <w:szCs w:val="28"/>
        </w:rPr>
        <w:t xml:space="preserve"> </w:t>
      </w:r>
    </w:p>
    <w:p w:rsidR="0062516F" w:rsidRPr="00EF3D7F" w:rsidRDefault="00B53F96"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Наибольшее значения для развития туристического бизнеса имеет наличие туристических ресурсов. </w:t>
      </w:r>
      <w:r w:rsidR="005F2D85" w:rsidRPr="00EF3D7F">
        <w:rPr>
          <w:rFonts w:ascii="Times New Roman" w:hAnsi="Times New Roman" w:cs="Times New Roman"/>
          <w:sz w:val="28"/>
          <w:szCs w:val="28"/>
        </w:rPr>
        <w:t>В российских источниках основным определением понятия</w:t>
      </w:r>
      <w:r w:rsidR="0062516F" w:rsidRPr="00EF3D7F">
        <w:rPr>
          <w:rFonts w:ascii="Times New Roman" w:hAnsi="Times New Roman" w:cs="Times New Roman"/>
          <w:sz w:val="28"/>
          <w:szCs w:val="28"/>
        </w:rPr>
        <w:t xml:space="preserve"> «туристические  ресурсы»</w:t>
      </w:r>
      <w:r w:rsidR="005F2D85" w:rsidRPr="00EF3D7F">
        <w:rPr>
          <w:rFonts w:ascii="Times New Roman" w:hAnsi="Times New Roman" w:cs="Times New Roman"/>
          <w:sz w:val="28"/>
          <w:szCs w:val="28"/>
        </w:rPr>
        <w:t xml:space="preserve"> является определение, закрепленное в законодательстве РФ, согласно которому под этим понятием</w:t>
      </w:r>
      <w:r w:rsidR="0062516F" w:rsidRPr="00EF3D7F">
        <w:rPr>
          <w:rFonts w:ascii="Times New Roman" w:hAnsi="Times New Roman" w:cs="Times New Roman"/>
          <w:sz w:val="28"/>
          <w:szCs w:val="28"/>
        </w:rPr>
        <w:t xml:space="preserve"> подразумеваются природные, исторические, социально-культурные объекты</w:t>
      </w:r>
      <w:r w:rsidR="005F2D85" w:rsidRPr="00EF3D7F">
        <w:rPr>
          <w:rFonts w:ascii="Times New Roman" w:hAnsi="Times New Roman" w:cs="Times New Roman"/>
          <w:sz w:val="28"/>
          <w:szCs w:val="28"/>
        </w:rPr>
        <w:t>, включающие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w:t>
      </w:r>
      <w:r w:rsidR="005F2D85" w:rsidRPr="00EF3D7F">
        <w:rPr>
          <w:rStyle w:val="a6"/>
          <w:rFonts w:ascii="Times New Roman" w:hAnsi="Times New Roman" w:cs="Times New Roman"/>
          <w:sz w:val="28"/>
          <w:szCs w:val="28"/>
        </w:rPr>
        <w:footnoteReference w:id="5"/>
      </w:r>
      <w:r w:rsidR="005F2D85" w:rsidRPr="00EF3D7F">
        <w:rPr>
          <w:rFonts w:ascii="Times New Roman" w:hAnsi="Times New Roman" w:cs="Times New Roman"/>
          <w:sz w:val="28"/>
          <w:szCs w:val="28"/>
        </w:rPr>
        <w:t xml:space="preserve">Туристические ресурсы составляют основную цель путешествия. </w:t>
      </w:r>
      <w:r w:rsidR="00DE7FB1" w:rsidRPr="00EF3D7F">
        <w:rPr>
          <w:rFonts w:ascii="Times New Roman" w:hAnsi="Times New Roman" w:cs="Times New Roman"/>
          <w:sz w:val="28"/>
          <w:szCs w:val="28"/>
        </w:rPr>
        <w:t>В зависимости от наличия тех или иных видов туристических ресурсов формируются различные виды туризма.</w:t>
      </w:r>
    </w:p>
    <w:p w:rsidR="00985DDE" w:rsidRPr="00EF3D7F" w:rsidRDefault="004A62B5"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 мировой практике </w:t>
      </w:r>
      <w:r w:rsidR="006C674D" w:rsidRPr="00EF3D7F">
        <w:rPr>
          <w:rFonts w:ascii="Times New Roman" w:hAnsi="Times New Roman" w:cs="Times New Roman"/>
          <w:sz w:val="28"/>
          <w:szCs w:val="28"/>
        </w:rPr>
        <w:t>существует проблема классификации туристических ресурсов. Мнения авторов может различаться не только относительно количества видов ресурсов, но и относительно определения самого понятия «туристические ресурсы».</w:t>
      </w:r>
      <w:r w:rsidRPr="00EF3D7F">
        <w:rPr>
          <w:rFonts w:ascii="Times New Roman" w:hAnsi="Times New Roman" w:cs="Times New Roman"/>
          <w:sz w:val="28"/>
          <w:szCs w:val="28"/>
        </w:rPr>
        <w:t xml:space="preserve"> Многие экономисты представляли свои классификации. </w:t>
      </w:r>
      <w:proofErr w:type="gramStart"/>
      <w:r w:rsidRPr="00EF3D7F">
        <w:rPr>
          <w:rFonts w:ascii="Times New Roman" w:hAnsi="Times New Roman" w:cs="Times New Roman"/>
          <w:sz w:val="28"/>
          <w:szCs w:val="28"/>
        </w:rPr>
        <w:t xml:space="preserve">Например, известный в области туризма польский экономист </w:t>
      </w:r>
      <w:r w:rsidRPr="00EF3D7F">
        <w:rPr>
          <w:rFonts w:ascii="Times New Roman" w:hAnsi="Times New Roman" w:cs="Times New Roman"/>
          <w:sz w:val="28"/>
          <w:szCs w:val="28"/>
        </w:rPr>
        <w:lastRenderedPageBreak/>
        <w:t xml:space="preserve">М. </w:t>
      </w:r>
      <w:proofErr w:type="spellStart"/>
      <w:r w:rsidRPr="00EF3D7F">
        <w:rPr>
          <w:rFonts w:ascii="Times New Roman" w:hAnsi="Times New Roman" w:cs="Times New Roman"/>
          <w:sz w:val="28"/>
          <w:szCs w:val="28"/>
        </w:rPr>
        <w:t>Труаси</w:t>
      </w:r>
      <w:proofErr w:type="spellEnd"/>
      <w:r w:rsidRPr="00EF3D7F">
        <w:rPr>
          <w:rFonts w:ascii="Times New Roman" w:hAnsi="Times New Roman" w:cs="Times New Roman"/>
          <w:sz w:val="28"/>
          <w:szCs w:val="28"/>
        </w:rPr>
        <w:t xml:space="preserve"> предложил делить туристические ресурсы на созданные и не созданные трудом человека.</w:t>
      </w:r>
      <w:proofErr w:type="gramEnd"/>
      <w:r w:rsidRPr="00EF3D7F">
        <w:rPr>
          <w:rFonts w:ascii="Times New Roman" w:hAnsi="Times New Roman" w:cs="Times New Roman"/>
          <w:sz w:val="28"/>
          <w:szCs w:val="28"/>
        </w:rPr>
        <w:t xml:space="preserve"> Согласно его концепции существует три группы</w:t>
      </w:r>
      <w:r w:rsidR="006C674D" w:rsidRPr="00EF3D7F">
        <w:rPr>
          <w:rFonts w:ascii="Times New Roman" w:hAnsi="Times New Roman" w:cs="Times New Roman"/>
          <w:sz w:val="28"/>
          <w:szCs w:val="28"/>
        </w:rPr>
        <w:t xml:space="preserve"> </w:t>
      </w:r>
      <w:r w:rsidRPr="00EF3D7F">
        <w:rPr>
          <w:rFonts w:ascii="Times New Roman" w:hAnsi="Times New Roman" w:cs="Times New Roman"/>
          <w:sz w:val="28"/>
          <w:szCs w:val="28"/>
        </w:rPr>
        <w:t xml:space="preserve">туристических ресурсов: природные ресурсы, туристические ресурсы, созданные  руками человека, и «дополнительные» туристические ресурсы, включающие инфраструктуру и другие экономические удобства. </w:t>
      </w:r>
      <w:r w:rsidR="00985DDE" w:rsidRPr="00EF3D7F">
        <w:rPr>
          <w:rFonts w:ascii="Times New Roman" w:hAnsi="Times New Roman" w:cs="Times New Roman"/>
          <w:sz w:val="28"/>
          <w:szCs w:val="28"/>
        </w:rPr>
        <w:t xml:space="preserve">Также достаточно распространена классификация французского специалиста в области туризма П. </w:t>
      </w:r>
      <w:proofErr w:type="spellStart"/>
      <w:r w:rsidR="00985DDE" w:rsidRPr="00EF3D7F">
        <w:rPr>
          <w:rFonts w:ascii="Times New Roman" w:hAnsi="Times New Roman" w:cs="Times New Roman"/>
          <w:sz w:val="28"/>
          <w:szCs w:val="28"/>
        </w:rPr>
        <w:t>Дефера</w:t>
      </w:r>
      <w:proofErr w:type="spellEnd"/>
      <w:r w:rsidR="00985DDE" w:rsidRPr="00EF3D7F">
        <w:rPr>
          <w:rFonts w:ascii="Times New Roman" w:hAnsi="Times New Roman" w:cs="Times New Roman"/>
          <w:sz w:val="28"/>
          <w:szCs w:val="28"/>
        </w:rPr>
        <w:t>. Отличительной чертой его подхода было то, что он не включал инфраструктуру в группу туристических ресурсов. В его классификации насч</w:t>
      </w:r>
      <w:r w:rsidR="00F779ED" w:rsidRPr="00EF3D7F">
        <w:rPr>
          <w:rFonts w:ascii="Times New Roman" w:hAnsi="Times New Roman" w:cs="Times New Roman"/>
          <w:sz w:val="28"/>
          <w:szCs w:val="28"/>
        </w:rPr>
        <w:t xml:space="preserve">итывалось четыре группы: водные объекты, земельные (природные) объекты, объекты архитектуры и другие </w:t>
      </w:r>
      <w:r w:rsidR="005E138C" w:rsidRPr="00EF3D7F">
        <w:rPr>
          <w:rFonts w:ascii="Times New Roman" w:hAnsi="Times New Roman" w:cs="Times New Roman"/>
          <w:sz w:val="28"/>
          <w:szCs w:val="28"/>
        </w:rPr>
        <w:t>созданные человеком</w:t>
      </w:r>
      <w:r w:rsidR="00F779ED" w:rsidRPr="00EF3D7F">
        <w:rPr>
          <w:rFonts w:ascii="Times New Roman" w:hAnsi="Times New Roman" w:cs="Times New Roman"/>
          <w:sz w:val="28"/>
          <w:szCs w:val="28"/>
        </w:rPr>
        <w:t xml:space="preserve"> сооружения и нематериальные культурные объекты (традиции, обычаи, праздники и др.).</w:t>
      </w:r>
    </w:p>
    <w:p w:rsidR="009F710A" w:rsidRPr="00EF3D7F" w:rsidRDefault="006C674D"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Однако большинство</w:t>
      </w:r>
      <w:r w:rsidR="00F779ED" w:rsidRPr="00EF3D7F">
        <w:rPr>
          <w:rFonts w:ascii="Times New Roman" w:hAnsi="Times New Roman" w:cs="Times New Roman"/>
          <w:sz w:val="28"/>
          <w:szCs w:val="28"/>
        </w:rPr>
        <w:t xml:space="preserve"> российских специалистов</w:t>
      </w:r>
      <w:r w:rsidRPr="00EF3D7F">
        <w:rPr>
          <w:rFonts w:ascii="Times New Roman" w:hAnsi="Times New Roman" w:cs="Times New Roman"/>
          <w:sz w:val="28"/>
          <w:szCs w:val="28"/>
        </w:rPr>
        <w:t xml:space="preserve"> сходятся во мнении, что существует два основных вида туристических ресурсов. К первому виду обычно относят все природные объекты, а ко второму –</w:t>
      </w:r>
      <w:r w:rsidR="008018D9" w:rsidRPr="00EF3D7F">
        <w:rPr>
          <w:rFonts w:ascii="Times New Roman" w:hAnsi="Times New Roman" w:cs="Times New Roman"/>
          <w:sz w:val="28"/>
          <w:szCs w:val="28"/>
        </w:rPr>
        <w:t xml:space="preserve"> </w:t>
      </w:r>
      <w:r w:rsidRPr="00EF3D7F">
        <w:rPr>
          <w:rFonts w:ascii="Times New Roman" w:hAnsi="Times New Roman" w:cs="Times New Roman"/>
          <w:sz w:val="28"/>
          <w:szCs w:val="28"/>
        </w:rPr>
        <w:t>общественные.</w:t>
      </w:r>
      <w:r w:rsidR="00EC2C70" w:rsidRPr="00EF3D7F">
        <w:rPr>
          <w:rFonts w:ascii="Times New Roman" w:hAnsi="Times New Roman" w:cs="Times New Roman"/>
          <w:sz w:val="28"/>
          <w:szCs w:val="28"/>
        </w:rPr>
        <w:t xml:space="preserve"> Разделение происходит по свойствам объектов. Так как эти две группы достаточно широкие, то многие специалисты в своих работах выделяют из них более узкие группы.</w:t>
      </w:r>
      <w:r w:rsidR="00FC6BA9" w:rsidRPr="00EF3D7F">
        <w:rPr>
          <w:rFonts w:ascii="Times New Roman" w:hAnsi="Times New Roman" w:cs="Times New Roman"/>
          <w:sz w:val="28"/>
          <w:szCs w:val="28"/>
        </w:rPr>
        <w:t xml:space="preserve"> </w:t>
      </w:r>
    </w:p>
    <w:p w:rsidR="009F710A" w:rsidRPr="00EF3D7F" w:rsidRDefault="009F710A"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Группу природных ресурсов подразделяют на рекреационные (лечебные) природные ресурсы, памятники природы и природные ресурсы для специальных видов туризма. Рекреационные ресурсы включают минеральные воды, лечебные грязи, пляжи, лечебный климат и другие условию, способствующие восстановлению здоровья. Памятники культуры – это заповедники, национальные парки, уникальные природные явления и другие. А природные ресурсы для специальных видов туризма представляют собой горы, скалы, сплавные реки, пещеры, ледники и другие. </w:t>
      </w:r>
    </w:p>
    <w:p w:rsidR="009F710A" w:rsidRPr="00EF3D7F" w:rsidRDefault="009F710A"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Общественные природные ресурсы диверсифицируют на </w:t>
      </w:r>
      <w:r w:rsidR="008018D9" w:rsidRPr="00EF3D7F">
        <w:rPr>
          <w:rFonts w:ascii="Times New Roman" w:hAnsi="Times New Roman" w:cs="Times New Roman"/>
          <w:sz w:val="28"/>
          <w:szCs w:val="28"/>
        </w:rPr>
        <w:t>историко-культурные объекты, объекты для специальных видов туризма и объекты, демонстрирующие современные достижения в различных сферах промышленности</w:t>
      </w:r>
      <w:r w:rsidR="00FB4FEA" w:rsidRPr="00EF3D7F">
        <w:rPr>
          <w:rFonts w:ascii="Times New Roman" w:hAnsi="Times New Roman" w:cs="Times New Roman"/>
          <w:sz w:val="28"/>
          <w:szCs w:val="28"/>
        </w:rPr>
        <w:t>, строительства,</w:t>
      </w:r>
      <w:r w:rsidR="008018D9" w:rsidRPr="00EF3D7F">
        <w:rPr>
          <w:rFonts w:ascii="Times New Roman" w:hAnsi="Times New Roman" w:cs="Times New Roman"/>
          <w:sz w:val="28"/>
          <w:szCs w:val="28"/>
        </w:rPr>
        <w:t xml:space="preserve"> культуры</w:t>
      </w:r>
      <w:r w:rsidR="00FB4FEA" w:rsidRPr="00EF3D7F">
        <w:rPr>
          <w:rFonts w:ascii="Times New Roman" w:hAnsi="Times New Roman" w:cs="Times New Roman"/>
          <w:sz w:val="28"/>
          <w:szCs w:val="28"/>
        </w:rPr>
        <w:t>, науки и спорта</w:t>
      </w:r>
      <w:r w:rsidR="008018D9" w:rsidRPr="00EF3D7F">
        <w:rPr>
          <w:rFonts w:ascii="Times New Roman" w:hAnsi="Times New Roman" w:cs="Times New Roman"/>
          <w:sz w:val="28"/>
          <w:szCs w:val="28"/>
        </w:rPr>
        <w:t xml:space="preserve">. </w:t>
      </w:r>
      <w:r w:rsidR="00953711" w:rsidRPr="00EF3D7F">
        <w:rPr>
          <w:rFonts w:ascii="Times New Roman" w:hAnsi="Times New Roman" w:cs="Times New Roman"/>
          <w:sz w:val="28"/>
          <w:szCs w:val="28"/>
        </w:rPr>
        <w:t>Историко-</w:t>
      </w:r>
      <w:r w:rsidR="00953711" w:rsidRPr="00EF3D7F">
        <w:rPr>
          <w:rFonts w:ascii="Times New Roman" w:hAnsi="Times New Roman" w:cs="Times New Roman"/>
          <w:sz w:val="28"/>
          <w:szCs w:val="28"/>
        </w:rPr>
        <w:lastRenderedPageBreak/>
        <w:t xml:space="preserve">культурные объекты включают </w:t>
      </w:r>
      <w:r w:rsidR="009853F0" w:rsidRPr="00EF3D7F">
        <w:rPr>
          <w:rFonts w:ascii="Times New Roman" w:hAnsi="Times New Roman" w:cs="Times New Roman"/>
          <w:sz w:val="28"/>
          <w:szCs w:val="28"/>
        </w:rPr>
        <w:t>а</w:t>
      </w:r>
      <w:r w:rsidR="00953711" w:rsidRPr="00EF3D7F">
        <w:rPr>
          <w:rFonts w:ascii="Times New Roman" w:hAnsi="Times New Roman" w:cs="Times New Roman"/>
          <w:sz w:val="28"/>
          <w:szCs w:val="28"/>
        </w:rPr>
        <w:t>рхеологические, исторические и архитектурные памятники, музеи, выставки, театры, центры прикладного искусства и т.д.</w:t>
      </w:r>
      <w:r w:rsidR="008018D9" w:rsidRPr="00EF3D7F">
        <w:rPr>
          <w:rFonts w:ascii="Times New Roman" w:hAnsi="Times New Roman" w:cs="Times New Roman"/>
          <w:sz w:val="28"/>
          <w:szCs w:val="28"/>
        </w:rPr>
        <w:t xml:space="preserve"> </w:t>
      </w:r>
      <w:r w:rsidR="009853F0" w:rsidRPr="00EF3D7F">
        <w:rPr>
          <w:rFonts w:ascii="Times New Roman" w:hAnsi="Times New Roman" w:cs="Times New Roman"/>
          <w:sz w:val="28"/>
          <w:szCs w:val="28"/>
        </w:rPr>
        <w:t xml:space="preserve"> Объекты для специальных видов туризма – это спортивные объекты, объекты дачного туризма, м</w:t>
      </w:r>
      <w:r w:rsidR="00FB4FEA" w:rsidRPr="00EF3D7F">
        <w:rPr>
          <w:rFonts w:ascii="Times New Roman" w:hAnsi="Times New Roman" w:cs="Times New Roman"/>
          <w:sz w:val="28"/>
          <w:szCs w:val="28"/>
        </w:rPr>
        <w:t>еста исторических реконструкций и другие. Объекты, демонстрирующие достижения страны, представляют собой уникальные объекты, являющиеся выдающимися результатами человеческого труда.</w:t>
      </w:r>
    </w:p>
    <w:p w:rsidR="00F50786" w:rsidRPr="00EF3D7F" w:rsidRDefault="00F50786"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Существуют также косвенные туристические ресурсы, которые состоят и</w:t>
      </w:r>
      <w:r w:rsidR="00AE1A72" w:rsidRPr="00EF3D7F">
        <w:rPr>
          <w:rFonts w:ascii="Times New Roman" w:hAnsi="Times New Roman" w:cs="Times New Roman"/>
          <w:sz w:val="28"/>
          <w:szCs w:val="28"/>
        </w:rPr>
        <w:t xml:space="preserve">з </w:t>
      </w:r>
      <w:r w:rsidR="005E0F9D" w:rsidRPr="00EF3D7F">
        <w:rPr>
          <w:rFonts w:ascii="Times New Roman" w:hAnsi="Times New Roman" w:cs="Times New Roman"/>
          <w:sz w:val="28"/>
          <w:szCs w:val="28"/>
        </w:rPr>
        <w:t>материально-технических, финансовых и трудовых ресурсов</w:t>
      </w:r>
      <w:r w:rsidR="00AE1A72" w:rsidRPr="00EF3D7F">
        <w:rPr>
          <w:rFonts w:ascii="Times New Roman" w:hAnsi="Times New Roman" w:cs="Times New Roman"/>
          <w:sz w:val="28"/>
          <w:szCs w:val="28"/>
        </w:rPr>
        <w:t xml:space="preserve">. </w:t>
      </w:r>
      <w:r w:rsidR="001E7A02" w:rsidRPr="00EF3D7F">
        <w:rPr>
          <w:rFonts w:ascii="Times New Roman" w:hAnsi="Times New Roman" w:cs="Times New Roman"/>
          <w:sz w:val="28"/>
          <w:szCs w:val="28"/>
        </w:rPr>
        <w:t>Материально-технические ресурсы – это вся необходимая инфраструктура: здания отелей, площадки для кемпингов и парковок, дороги, вокзалы, аэропорты и другие транспортные объекты, объекты связи и доступ к энергоресурсам. Финансовые ресурсы – это частные и государственные инвестиции, которые идут на развитие туризма. Трудовые ресурсы – это наличие рабочей силы, достаточной для обслуживания всех туристических предприятий в регионе.</w:t>
      </w:r>
    </w:p>
    <w:p w:rsidR="00DA2C5F" w:rsidRPr="00EF3D7F" w:rsidRDefault="00DA2C5F"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Несомненно, без наличия достаточных туристических ресурсов туристических рынок в стране не сможет сформироваться.</w:t>
      </w:r>
      <w:r w:rsidR="00DF5E91" w:rsidRPr="00EF3D7F">
        <w:rPr>
          <w:rFonts w:ascii="Times New Roman" w:hAnsi="Times New Roman" w:cs="Times New Roman"/>
          <w:sz w:val="28"/>
          <w:szCs w:val="28"/>
        </w:rPr>
        <w:t xml:space="preserve"> Однако</w:t>
      </w:r>
      <w:r w:rsidRPr="00EF3D7F">
        <w:rPr>
          <w:rFonts w:ascii="Times New Roman" w:hAnsi="Times New Roman" w:cs="Times New Roman"/>
          <w:sz w:val="28"/>
          <w:szCs w:val="28"/>
        </w:rPr>
        <w:t xml:space="preserve"> даже при наличии хорошего туристического потенциала туризм в стране может не развиваться, если</w:t>
      </w:r>
      <w:r w:rsidR="00DF5E91" w:rsidRPr="00EF3D7F">
        <w:rPr>
          <w:rFonts w:ascii="Times New Roman" w:hAnsi="Times New Roman" w:cs="Times New Roman"/>
          <w:sz w:val="28"/>
          <w:szCs w:val="28"/>
        </w:rPr>
        <w:t xml:space="preserve"> отсутствуют</w:t>
      </w:r>
      <w:r w:rsidRPr="00EF3D7F">
        <w:rPr>
          <w:rFonts w:ascii="Times New Roman" w:hAnsi="Times New Roman" w:cs="Times New Roman"/>
          <w:sz w:val="28"/>
          <w:szCs w:val="28"/>
        </w:rPr>
        <w:t xml:space="preserve"> благоприятные условия.</w:t>
      </w:r>
      <w:r w:rsidR="00EB35F1" w:rsidRPr="00EF3D7F">
        <w:rPr>
          <w:rFonts w:ascii="Times New Roman" w:hAnsi="Times New Roman" w:cs="Times New Roman"/>
          <w:sz w:val="28"/>
          <w:szCs w:val="28"/>
        </w:rPr>
        <w:t xml:space="preserve"> Туризм относится к высокорисковым видам предпринимательской деятельности, поэтому туристический бизнес в высокой степени зависит от геополитического положения страны, политических, экономических и социальных факторов.</w:t>
      </w:r>
      <w:r w:rsidR="003D3299" w:rsidRPr="00EF3D7F">
        <w:rPr>
          <w:rFonts w:ascii="Times New Roman" w:hAnsi="Times New Roman" w:cs="Times New Roman"/>
          <w:sz w:val="28"/>
          <w:szCs w:val="28"/>
        </w:rPr>
        <w:t xml:space="preserve"> Рассмотрим данные факторы более подробно.</w:t>
      </w:r>
    </w:p>
    <w:p w:rsidR="003D3299" w:rsidRPr="00EF3D7F" w:rsidRDefault="003D329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Гео</w:t>
      </w:r>
      <w:r w:rsidR="00E50FBC" w:rsidRPr="00EF3D7F">
        <w:rPr>
          <w:rFonts w:ascii="Times New Roman" w:hAnsi="Times New Roman" w:cs="Times New Roman"/>
          <w:sz w:val="28"/>
          <w:szCs w:val="28"/>
        </w:rPr>
        <w:t>графическое и гео</w:t>
      </w:r>
      <w:r w:rsidRPr="00EF3D7F">
        <w:rPr>
          <w:rFonts w:ascii="Times New Roman" w:hAnsi="Times New Roman" w:cs="Times New Roman"/>
          <w:sz w:val="28"/>
          <w:szCs w:val="28"/>
        </w:rPr>
        <w:t>политическое положение страны является ключевым фактором не только в развитии туризма, но и в развитии всей страны.</w:t>
      </w:r>
      <w:r w:rsidR="00E50FBC" w:rsidRPr="00EF3D7F">
        <w:rPr>
          <w:rFonts w:ascii="Times New Roman" w:hAnsi="Times New Roman" w:cs="Times New Roman"/>
          <w:sz w:val="28"/>
          <w:szCs w:val="28"/>
        </w:rPr>
        <w:t xml:space="preserve"> Географическое положение определяет климат, природные ресурсы, доступ к морю и другие важнейшие факторы. Геополитическое положение характеризует политическое место страны в регионе, ее отношения с пограничными государствами и мировыми и региональными экономическими и политическими центрами. </w:t>
      </w:r>
      <w:r w:rsidR="00607AE4" w:rsidRPr="00EF3D7F">
        <w:rPr>
          <w:rFonts w:ascii="Times New Roman" w:hAnsi="Times New Roman" w:cs="Times New Roman"/>
          <w:sz w:val="28"/>
          <w:szCs w:val="28"/>
        </w:rPr>
        <w:t xml:space="preserve">Глобальные и региональные </w:t>
      </w:r>
      <w:r w:rsidR="00607AE4" w:rsidRPr="00EF3D7F">
        <w:rPr>
          <w:rFonts w:ascii="Times New Roman" w:hAnsi="Times New Roman" w:cs="Times New Roman"/>
          <w:sz w:val="28"/>
          <w:szCs w:val="28"/>
        </w:rPr>
        <w:lastRenderedPageBreak/>
        <w:t>интеграционные процессы также способствуют расширению масштабов туристического бизнеса.</w:t>
      </w:r>
    </w:p>
    <w:p w:rsidR="00BC7F3D" w:rsidRPr="00EF3D7F" w:rsidRDefault="00E50FBC"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Благоприятные политические условия также представляют собой один из важнейших факторов развития туристического бизнеса в стране. Стабильная политическая </w:t>
      </w:r>
      <w:r w:rsidR="00274BF5" w:rsidRPr="00EF3D7F">
        <w:rPr>
          <w:rFonts w:ascii="Times New Roman" w:hAnsi="Times New Roman" w:cs="Times New Roman"/>
          <w:sz w:val="28"/>
          <w:szCs w:val="28"/>
        </w:rPr>
        <w:t>ситуация в государстве является залогом низких политических рисков для бизнеса</w:t>
      </w:r>
      <w:r w:rsidR="00AC67F4" w:rsidRPr="00EF3D7F">
        <w:rPr>
          <w:rFonts w:ascii="Times New Roman" w:hAnsi="Times New Roman" w:cs="Times New Roman"/>
          <w:sz w:val="28"/>
          <w:szCs w:val="28"/>
        </w:rPr>
        <w:t>. С</w:t>
      </w:r>
      <w:r w:rsidR="00274BF5" w:rsidRPr="00EF3D7F">
        <w:rPr>
          <w:rFonts w:ascii="Times New Roman" w:hAnsi="Times New Roman" w:cs="Times New Roman"/>
          <w:sz w:val="28"/>
          <w:szCs w:val="28"/>
        </w:rPr>
        <w:t>мена действующего законодательства</w:t>
      </w:r>
      <w:r w:rsidR="00AC67F4" w:rsidRPr="00EF3D7F">
        <w:rPr>
          <w:rFonts w:ascii="Times New Roman" w:hAnsi="Times New Roman" w:cs="Times New Roman"/>
          <w:sz w:val="28"/>
          <w:szCs w:val="28"/>
        </w:rPr>
        <w:t xml:space="preserve"> или политического режима может стать как позитивным толчком к развитию туристического</w:t>
      </w:r>
      <w:r w:rsidR="00BC7F3D" w:rsidRPr="00EF3D7F">
        <w:rPr>
          <w:rFonts w:ascii="Times New Roman" w:hAnsi="Times New Roman" w:cs="Times New Roman"/>
          <w:sz w:val="28"/>
          <w:szCs w:val="28"/>
        </w:rPr>
        <w:t xml:space="preserve"> бизнеса, так и существенным препятствием. Отношения с другими странами также играют важную роль в сфере туризма.</w:t>
      </w:r>
    </w:p>
    <w:p w:rsidR="00E50FBC" w:rsidRPr="00EF3D7F" w:rsidRDefault="00BC7F3D"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Экономические условия важны в первую очередь для развития предпринимательской деятельности. </w:t>
      </w:r>
      <w:r w:rsidR="006E0DF9" w:rsidRPr="00EF3D7F">
        <w:rPr>
          <w:rFonts w:ascii="Times New Roman" w:hAnsi="Times New Roman" w:cs="Times New Roman"/>
          <w:sz w:val="28"/>
          <w:szCs w:val="28"/>
        </w:rPr>
        <w:t>Благоприятный экономический режим и стабильная экономическая ситуация способствуют стабильному развитию туристического</w:t>
      </w:r>
      <w:r w:rsidR="00607AE4" w:rsidRPr="00EF3D7F">
        <w:rPr>
          <w:rFonts w:ascii="Times New Roman" w:hAnsi="Times New Roman" w:cs="Times New Roman"/>
          <w:sz w:val="28"/>
          <w:szCs w:val="28"/>
        </w:rPr>
        <w:t xml:space="preserve"> бизнеса и позволяют</w:t>
      </w:r>
      <w:r w:rsidR="006E0DF9" w:rsidRPr="00EF3D7F">
        <w:rPr>
          <w:rFonts w:ascii="Times New Roman" w:hAnsi="Times New Roman" w:cs="Times New Roman"/>
          <w:sz w:val="28"/>
          <w:szCs w:val="28"/>
        </w:rPr>
        <w:t xml:space="preserve"> привлекать больш</w:t>
      </w:r>
      <w:r w:rsidR="00607AE4" w:rsidRPr="00EF3D7F">
        <w:rPr>
          <w:rFonts w:ascii="Times New Roman" w:hAnsi="Times New Roman" w:cs="Times New Roman"/>
          <w:sz w:val="28"/>
          <w:szCs w:val="28"/>
        </w:rPr>
        <w:t xml:space="preserve">е инвестиций в туризм. </w:t>
      </w:r>
      <w:r w:rsidR="00217BBA" w:rsidRPr="00EF3D7F">
        <w:rPr>
          <w:rFonts w:ascii="Times New Roman" w:hAnsi="Times New Roman" w:cs="Times New Roman"/>
          <w:sz w:val="28"/>
          <w:szCs w:val="28"/>
        </w:rPr>
        <w:t xml:space="preserve">В таком же ключе </w:t>
      </w:r>
      <w:r w:rsidR="00176C39" w:rsidRPr="00EF3D7F">
        <w:rPr>
          <w:rFonts w:ascii="Times New Roman" w:hAnsi="Times New Roman" w:cs="Times New Roman"/>
          <w:sz w:val="28"/>
          <w:szCs w:val="28"/>
        </w:rPr>
        <w:t>экономическая</w:t>
      </w:r>
      <w:r w:rsidR="00217BBA" w:rsidRPr="00EF3D7F">
        <w:rPr>
          <w:rFonts w:ascii="Times New Roman" w:hAnsi="Times New Roman" w:cs="Times New Roman"/>
          <w:sz w:val="28"/>
          <w:szCs w:val="28"/>
        </w:rPr>
        <w:t xml:space="preserve"> нестабильность, увеличение административных барьеров, повышение налогов, забастовки</w:t>
      </w:r>
      <w:r w:rsidR="003843C4" w:rsidRPr="00EF3D7F">
        <w:rPr>
          <w:rFonts w:ascii="Times New Roman" w:hAnsi="Times New Roman" w:cs="Times New Roman"/>
          <w:sz w:val="28"/>
          <w:szCs w:val="28"/>
        </w:rPr>
        <w:t>,</w:t>
      </w:r>
      <w:r w:rsidR="00217BBA" w:rsidRPr="00EF3D7F">
        <w:rPr>
          <w:rFonts w:ascii="Times New Roman" w:hAnsi="Times New Roman" w:cs="Times New Roman"/>
          <w:sz w:val="28"/>
          <w:szCs w:val="28"/>
        </w:rPr>
        <w:t xml:space="preserve"> и другие негативные явления могут привести </w:t>
      </w:r>
      <w:r w:rsidR="003843C4" w:rsidRPr="00EF3D7F">
        <w:rPr>
          <w:rFonts w:ascii="Times New Roman" w:hAnsi="Times New Roman" w:cs="Times New Roman"/>
          <w:sz w:val="28"/>
          <w:szCs w:val="28"/>
        </w:rPr>
        <w:t>к стагнации турбизнеса.</w:t>
      </w:r>
    </w:p>
    <w:p w:rsidR="00054D67" w:rsidRPr="00EF3D7F" w:rsidRDefault="003843C4"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Не менее важны в развитии турбизнеса социальные условия.</w:t>
      </w:r>
      <w:r w:rsidR="00176C39" w:rsidRPr="00EF3D7F">
        <w:rPr>
          <w:rFonts w:ascii="Times New Roman" w:hAnsi="Times New Roman" w:cs="Times New Roman"/>
          <w:sz w:val="28"/>
          <w:szCs w:val="28"/>
        </w:rPr>
        <w:t xml:space="preserve"> Данные условия подразумевают такие факторы, как темпы роста населения, его структура, уровень жизни населения, доступ к образованию и общий культурный уровень населения. Демографические факторы определяют доступ туристических фирм </w:t>
      </w:r>
      <w:r w:rsidR="00420DF8" w:rsidRPr="00EF3D7F">
        <w:rPr>
          <w:rFonts w:ascii="Times New Roman" w:hAnsi="Times New Roman" w:cs="Times New Roman"/>
          <w:sz w:val="28"/>
          <w:szCs w:val="28"/>
        </w:rPr>
        <w:t>к трудовым ресурсам, а доступ населения к качественному образованию позволяет получить доступ к квалифицированным специалистам.</w:t>
      </w:r>
      <w:r w:rsidR="007D0856" w:rsidRPr="00EF3D7F">
        <w:rPr>
          <w:rFonts w:ascii="Times New Roman" w:hAnsi="Times New Roman" w:cs="Times New Roman"/>
          <w:sz w:val="28"/>
          <w:szCs w:val="28"/>
        </w:rPr>
        <w:t xml:space="preserve"> Базовые ценности населения влияют на вектор развития страны. В случае</w:t>
      </w:r>
      <w:proofErr w:type="gramStart"/>
      <w:r w:rsidR="007D0856" w:rsidRPr="00EF3D7F">
        <w:rPr>
          <w:rFonts w:ascii="Times New Roman" w:hAnsi="Times New Roman" w:cs="Times New Roman"/>
          <w:sz w:val="28"/>
          <w:szCs w:val="28"/>
        </w:rPr>
        <w:t>,</w:t>
      </w:r>
      <w:proofErr w:type="gramEnd"/>
      <w:r w:rsidR="007D0856" w:rsidRPr="00EF3D7F">
        <w:rPr>
          <w:rFonts w:ascii="Times New Roman" w:hAnsi="Times New Roman" w:cs="Times New Roman"/>
          <w:sz w:val="28"/>
          <w:szCs w:val="28"/>
        </w:rPr>
        <w:t xml:space="preserve"> если большинство жителей страны предпочитает городской образ жизни, то города будут развиваться ускоренными темпами, и туристические центры соответственно будут расположены в городах. А если население предпочитает спокойный и размеренный образ жизни и в большей степени заботится об экологичности в месте проживания, то и основными туристическими ресурсами будут природные объекты.</w:t>
      </w:r>
    </w:p>
    <w:p w:rsidR="005C4AAD" w:rsidRPr="00EF3D7F" w:rsidRDefault="00054D67" w:rsidP="005A1E1A">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lastRenderedPageBreak/>
        <w:t>Таким образом, основным фактором развития</w:t>
      </w:r>
      <w:r w:rsidR="00EA1A1B" w:rsidRPr="00EF3D7F">
        <w:rPr>
          <w:rFonts w:ascii="Times New Roman" w:hAnsi="Times New Roman" w:cs="Times New Roman"/>
          <w:sz w:val="28"/>
          <w:szCs w:val="28"/>
        </w:rPr>
        <w:t xml:space="preserve"> туристического рынка в какой-либо стране является ее туристический потенциал.</w:t>
      </w:r>
      <w:r w:rsidR="00F50593" w:rsidRPr="00EF3D7F">
        <w:rPr>
          <w:rFonts w:ascii="Times New Roman" w:hAnsi="Times New Roman" w:cs="Times New Roman"/>
          <w:sz w:val="28"/>
          <w:szCs w:val="28"/>
        </w:rPr>
        <w:t xml:space="preserve"> Однако</w:t>
      </w:r>
      <w:proofErr w:type="gramStart"/>
      <w:r w:rsidR="00F50593" w:rsidRPr="00EF3D7F">
        <w:rPr>
          <w:rFonts w:ascii="Times New Roman" w:hAnsi="Times New Roman" w:cs="Times New Roman"/>
          <w:sz w:val="28"/>
          <w:szCs w:val="28"/>
        </w:rPr>
        <w:t>,</w:t>
      </w:r>
      <w:proofErr w:type="gramEnd"/>
      <w:r w:rsidR="00F50593" w:rsidRPr="00EF3D7F">
        <w:rPr>
          <w:rFonts w:ascii="Times New Roman" w:hAnsi="Times New Roman" w:cs="Times New Roman"/>
          <w:sz w:val="28"/>
          <w:szCs w:val="28"/>
        </w:rPr>
        <w:t xml:space="preserve"> туристический потенциал страны оценить достаточно сложно. Проблема заключается в том, что точных методов оценки не существуют. Туристический потенциал страны можно изучать на микро и макроуровнях. К микроуровню относится анализ туристических ресурсов по каждому виду отдельно. Для этих целей специалисты прибегают в основном к статистическим данным,</w:t>
      </w:r>
      <w:r w:rsidR="00B73E5D" w:rsidRPr="00EF3D7F">
        <w:rPr>
          <w:rFonts w:ascii="Times New Roman" w:hAnsi="Times New Roman" w:cs="Times New Roman"/>
          <w:sz w:val="28"/>
          <w:szCs w:val="28"/>
        </w:rPr>
        <w:t xml:space="preserve"> по которым они оценивают структуру и динамику потоков туристов, а также темпы развития различных объектов инфраструктуры. К макроуровню относится оценка политических, экономических, социальных и других условий, которые оказывают влияние на всю страну в целом. </w:t>
      </w:r>
    </w:p>
    <w:p w:rsidR="00A97E47" w:rsidRDefault="00A97E47"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A32C82">
      <w:pPr>
        <w:spacing w:after="0" w:line="360" w:lineRule="auto"/>
        <w:jc w:val="both"/>
        <w:rPr>
          <w:rFonts w:ascii="Times New Roman" w:hAnsi="Times New Roman" w:cs="Times New Roman"/>
          <w:sz w:val="28"/>
          <w:szCs w:val="28"/>
        </w:rPr>
      </w:pPr>
    </w:p>
    <w:p w:rsidR="00A32C82" w:rsidRPr="00EF3D7F" w:rsidRDefault="00A32C82" w:rsidP="00A32C82">
      <w:pPr>
        <w:spacing w:after="0" w:line="360" w:lineRule="auto"/>
        <w:jc w:val="both"/>
        <w:rPr>
          <w:rFonts w:ascii="Times New Roman" w:hAnsi="Times New Roman" w:cs="Times New Roman"/>
          <w:sz w:val="28"/>
          <w:szCs w:val="28"/>
        </w:rPr>
      </w:pPr>
    </w:p>
    <w:p w:rsidR="00A97E47" w:rsidRPr="005A1E1A" w:rsidRDefault="00A97E47" w:rsidP="006043DF">
      <w:pPr>
        <w:pStyle w:val="1"/>
        <w:spacing w:after="240"/>
        <w:jc w:val="both"/>
        <w:rPr>
          <w:rFonts w:ascii="Times New Roman" w:hAnsi="Times New Roman" w:cs="Times New Roman"/>
          <w:color w:val="auto"/>
        </w:rPr>
      </w:pPr>
      <w:bookmarkStart w:id="11" w:name="_Toc356849304"/>
      <w:bookmarkStart w:id="12" w:name="_Toc356849651"/>
      <w:r w:rsidRPr="005A1E1A">
        <w:rPr>
          <w:rFonts w:ascii="Times New Roman" w:hAnsi="Times New Roman" w:cs="Times New Roman"/>
          <w:color w:val="auto"/>
        </w:rPr>
        <w:lastRenderedPageBreak/>
        <w:t>Глава 2. Современные тенденции развития туристического бизнеса в Хорватии.</w:t>
      </w:r>
      <w:bookmarkEnd w:id="11"/>
      <w:bookmarkEnd w:id="12"/>
    </w:p>
    <w:p w:rsidR="00A97E47" w:rsidRPr="005A1E1A" w:rsidRDefault="001A5A89" w:rsidP="006043DF">
      <w:pPr>
        <w:pStyle w:val="2"/>
        <w:spacing w:after="240"/>
        <w:jc w:val="both"/>
        <w:rPr>
          <w:rFonts w:ascii="Times New Roman" w:hAnsi="Times New Roman" w:cs="Times New Roman"/>
          <w:color w:val="auto"/>
          <w:sz w:val="28"/>
          <w:szCs w:val="28"/>
        </w:rPr>
      </w:pPr>
      <w:bookmarkStart w:id="13" w:name="_Toc356849305"/>
      <w:bookmarkStart w:id="14" w:name="_Toc356849652"/>
      <w:r w:rsidRPr="001A5A89">
        <w:rPr>
          <w:rFonts w:ascii="Times New Roman" w:hAnsi="Times New Roman" w:cs="Times New Roman"/>
          <w:color w:val="auto"/>
          <w:sz w:val="28"/>
          <w:szCs w:val="28"/>
        </w:rPr>
        <w:t>2.</w:t>
      </w:r>
      <w:r w:rsidR="005C4AAD" w:rsidRPr="005A1E1A">
        <w:rPr>
          <w:rFonts w:ascii="Times New Roman" w:hAnsi="Times New Roman" w:cs="Times New Roman"/>
          <w:color w:val="auto"/>
          <w:sz w:val="28"/>
          <w:szCs w:val="28"/>
        </w:rPr>
        <w:t>1. Географические основы развития туризма в Хорватии</w:t>
      </w:r>
      <w:bookmarkEnd w:id="13"/>
      <w:bookmarkEnd w:id="14"/>
    </w:p>
    <w:p w:rsidR="00787B56" w:rsidRPr="00EF3D7F" w:rsidRDefault="00DD214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Хорватии в российской специализированной литературе отводят немного места. Хорватия только начинает завоевывать популярность в России. Поэтому п</w:t>
      </w:r>
      <w:r w:rsidR="006E37A1" w:rsidRPr="00EF3D7F">
        <w:rPr>
          <w:rFonts w:ascii="Times New Roman" w:hAnsi="Times New Roman" w:cs="Times New Roman"/>
          <w:sz w:val="28"/>
          <w:szCs w:val="28"/>
        </w:rPr>
        <w:t>режде</w:t>
      </w:r>
      <w:r w:rsidR="00787B56" w:rsidRPr="00EF3D7F">
        <w:rPr>
          <w:rFonts w:ascii="Times New Roman" w:hAnsi="Times New Roman" w:cs="Times New Roman"/>
          <w:sz w:val="28"/>
          <w:szCs w:val="28"/>
        </w:rPr>
        <w:t>,</w:t>
      </w:r>
      <w:r w:rsidR="006E37A1" w:rsidRPr="00EF3D7F">
        <w:rPr>
          <w:rFonts w:ascii="Times New Roman" w:hAnsi="Times New Roman" w:cs="Times New Roman"/>
          <w:sz w:val="28"/>
          <w:szCs w:val="28"/>
        </w:rPr>
        <w:t xml:space="preserve"> чем переходить непосредственно к </w:t>
      </w:r>
      <w:r w:rsidR="00787B56" w:rsidRPr="00EF3D7F">
        <w:rPr>
          <w:rFonts w:ascii="Times New Roman" w:hAnsi="Times New Roman" w:cs="Times New Roman"/>
          <w:sz w:val="28"/>
          <w:szCs w:val="28"/>
        </w:rPr>
        <w:t>исследованию</w:t>
      </w:r>
      <w:r w:rsidR="006E37A1" w:rsidRPr="00EF3D7F">
        <w:rPr>
          <w:rFonts w:ascii="Times New Roman" w:hAnsi="Times New Roman" w:cs="Times New Roman"/>
          <w:sz w:val="28"/>
          <w:szCs w:val="28"/>
        </w:rPr>
        <w:t xml:space="preserve"> туристиче</w:t>
      </w:r>
      <w:r w:rsidR="00787B56" w:rsidRPr="00EF3D7F">
        <w:rPr>
          <w:rFonts w:ascii="Times New Roman" w:hAnsi="Times New Roman" w:cs="Times New Roman"/>
          <w:sz w:val="28"/>
          <w:szCs w:val="28"/>
        </w:rPr>
        <w:t xml:space="preserve">ского рынка Хорватии, необходимо изучить основную информацию об этой стране и определить роль туризма в ее экономике. </w:t>
      </w:r>
    </w:p>
    <w:p w:rsidR="00D2136A" w:rsidRPr="00EF3D7F" w:rsidRDefault="00D2136A"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Изучение страны обычно начинается с таких фактов, как официальное название, географическое и геополитическое положение, политическое и административное устройство, количество и структура населения. </w:t>
      </w:r>
    </w:p>
    <w:p w:rsidR="001D5913" w:rsidRPr="00EF3D7F" w:rsidRDefault="000455DF"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Официальное название страны – Республика Хорватия. </w:t>
      </w:r>
      <w:r w:rsidR="00D2136A" w:rsidRPr="00EF3D7F">
        <w:rPr>
          <w:rFonts w:ascii="Times New Roman" w:hAnsi="Times New Roman" w:cs="Times New Roman"/>
          <w:sz w:val="28"/>
          <w:szCs w:val="28"/>
        </w:rPr>
        <w:t>Данная страна расположена</w:t>
      </w:r>
      <w:r w:rsidRPr="00EF3D7F">
        <w:rPr>
          <w:rFonts w:ascii="Times New Roman" w:hAnsi="Times New Roman" w:cs="Times New Roman"/>
          <w:sz w:val="28"/>
          <w:szCs w:val="28"/>
        </w:rPr>
        <w:t xml:space="preserve"> </w:t>
      </w:r>
      <w:r w:rsidR="001D5913" w:rsidRPr="00EF3D7F">
        <w:rPr>
          <w:rFonts w:ascii="Times New Roman" w:hAnsi="Times New Roman" w:cs="Times New Roman"/>
          <w:sz w:val="28"/>
          <w:szCs w:val="28"/>
        </w:rPr>
        <w:t>в Юго-Восточной Европе</w:t>
      </w:r>
      <w:r w:rsidRPr="00EF3D7F">
        <w:rPr>
          <w:rFonts w:ascii="Times New Roman" w:hAnsi="Times New Roman" w:cs="Times New Roman"/>
          <w:sz w:val="28"/>
          <w:szCs w:val="28"/>
        </w:rPr>
        <w:t>, на западно</w:t>
      </w:r>
      <w:r w:rsidR="005E24BD" w:rsidRPr="00EF3D7F">
        <w:rPr>
          <w:rFonts w:ascii="Times New Roman" w:hAnsi="Times New Roman" w:cs="Times New Roman"/>
          <w:sz w:val="28"/>
          <w:szCs w:val="28"/>
        </w:rPr>
        <w:t>м побережье</w:t>
      </w:r>
      <w:r w:rsidRPr="00EF3D7F">
        <w:rPr>
          <w:rFonts w:ascii="Times New Roman" w:hAnsi="Times New Roman" w:cs="Times New Roman"/>
          <w:sz w:val="28"/>
          <w:szCs w:val="28"/>
        </w:rPr>
        <w:t xml:space="preserve"> Балканского полуострова.</w:t>
      </w:r>
      <w:r w:rsidR="00D2136A" w:rsidRPr="00EF3D7F">
        <w:rPr>
          <w:rFonts w:ascii="Times New Roman" w:hAnsi="Times New Roman" w:cs="Times New Roman"/>
          <w:sz w:val="28"/>
          <w:szCs w:val="28"/>
        </w:rPr>
        <w:t xml:space="preserve"> Площадь страны состав</w:t>
      </w:r>
      <w:r w:rsidR="006043DF">
        <w:rPr>
          <w:rFonts w:ascii="Times New Roman" w:hAnsi="Times New Roman" w:cs="Times New Roman"/>
          <w:sz w:val="28"/>
          <w:szCs w:val="28"/>
        </w:rPr>
        <w:t>ляет 56 542 кв. км</w:t>
      </w:r>
      <w:proofErr w:type="gramStart"/>
      <w:r w:rsidR="006043DF">
        <w:rPr>
          <w:rFonts w:ascii="Times New Roman" w:hAnsi="Times New Roman" w:cs="Times New Roman"/>
          <w:sz w:val="28"/>
          <w:szCs w:val="28"/>
        </w:rPr>
        <w:t xml:space="preserve">., </w:t>
      </w:r>
      <w:proofErr w:type="gramEnd"/>
      <w:r w:rsidR="00D2136A" w:rsidRPr="00EF3D7F">
        <w:rPr>
          <w:rFonts w:ascii="Times New Roman" w:hAnsi="Times New Roman" w:cs="Times New Roman"/>
          <w:sz w:val="28"/>
          <w:szCs w:val="28"/>
        </w:rPr>
        <w:t>а площадь акватории – 33</w:t>
      </w:r>
      <w:r w:rsidR="006043DF">
        <w:rPr>
          <w:rFonts w:ascii="Times New Roman" w:hAnsi="Times New Roman" w:cs="Times New Roman"/>
          <w:sz w:val="28"/>
          <w:szCs w:val="28"/>
        </w:rPr>
        <w:t> </w:t>
      </w:r>
      <w:r w:rsidR="00D2136A" w:rsidRPr="00EF3D7F">
        <w:rPr>
          <w:rFonts w:ascii="Times New Roman" w:hAnsi="Times New Roman" w:cs="Times New Roman"/>
          <w:sz w:val="28"/>
          <w:szCs w:val="28"/>
        </w:rPr>
        <w:t>200</w:t>
      </w:r>
      <w:r w:rsidR="006043DF">
        <w:rPr>
          <w:rFonts w:ascii="Times New Roman" w:hAnsi="Times New Roman" w:cs="Times New Roman"/>
          <w:sz w:val="28"/>
          <w:szCs w:val="28"/>
        </w:rPr>
        <w:t xml:space="preserve"> кв. км</w:t>
      </w:r>
      <w:r w:rsidR="00D2136A" w:rsidRPr="00EF3D7F">
        <w:rPr>
          <w:rFonts w:ascii="Times New Roman" w:hAnsi="Times New Roman" w:cs="Times New Roman"/>
          <w:sz w:val="28"/>
          <w:szCs w:val="28"/>
        </w:rPr>
        <w:t>.</w:t>
      </w:r>
      <w:r w:rsidR="006043DF">
        <w:rPr>
          <w:rStyle w:val="a6"/>
          <w:rFonts w:ascii="Times New Roman" w:hAnsi="Times New Roman" w:cs="Times New Roman"/>
          <w:sz w:val="28"/>
          <w:szCs w:val="28"/>
        </w:rPr>
        <w:footnoteReference w:id="6"/>
      </w:r>
      <w:r w:rsidR="00D2136A" w:rsidRPr="00EF3D7F">
        <w:rPr>
          <w:rFonts w:ascii="Times New Roman" w:hAnsi="Times New Roman" w:cs="Times New Roman"/>
          <w:sz w:val="28"/>
          <w:szCs w:val="28"/>
        </w:rPr>
        <w:t xml:space="preserve"> В состав территории входит 1185 островов, на 67 из которых на данный момент заселены. Наиболее крупные острова –</w:t>
      </w:r>
      <w:r w:rsidR="00FE78B5" w:rsidRPr="00EF3D7F">
        <w:rPr>
          <w:rFonts w:ascii="Times New Roman" w:hAnsi="Times New Roman" w:cs="Times New Roman"/>
          <w:sz w:val="28"/>
          <w:szCs w:val="28"/>
        </w:rPr>
        <w:t xml:space="preserve"> </w:t>
      </w:r>
      <w:proofErr w:type="spellStart"/>
      <w:r w:rsidR="00FE78B5" w:rsidRPr="00EF3D7F">
        <w:rPr>
          <w:rFonts w:ascii="Times New Roman" w:hAnsi="Times New Roman" w:cs="Times New Roman"/>
          <w:sz w:val="28"/>
          <w:szCs w:val="28"/>
        </w:rPr>
        <w:t>К</w:t>
      </w:r>
      <w:r w:rsidR="00D2136A" w:rsidRPr="00EF3D7F">
        <w:rPr>
          <w:rFonts w:ascii="Times New Roman" w:hAnsi="Times New Roman" w:cs="Times New Roman"/>
          <w:sz w:val="28"/>
          <w:szCs w:val="28"/>
        </w:rPr>
        <w:t>р</w:t>
      </w:r>
      <w:r w:rsidR="00FE78B5" w:rsidRPr="00EF3D7F">
        <w:rPr>
          <w:rFonts w:ascii="Times New Roman" w:hAnsi="Times New Roman" w:cs="Times New Roman"/>
          <w:sz w:val="28"/>
          <w:szCs w:val="28"/>
        </w:rPr>
        <w:t>к</w:t>
      </w:r>
      <w:proofErr w:type="spellEnd"/>
      <w:r w:rsidR="00D2136A" w:rsidRPr="00EF3D7F">
        <w:rPr>
          <w:rFonts w:ascii="Times New Roman" w:hAnsi="Times New Roman" w:cs="Times New Roman"/>
          <w:sz w:val="28"/>
          <w:szCs w:val="28"/>
        </w:rPr>
        <w:t>,</w:t>
      </w:r>
      <w:r w:rsidR="00FE78B5" w:rsidRPr="00EF3D7F">
        <w:rPr>
          <w:rFonts w:ascii="Times New Roman" w:hAnsi="Times New Roman" w:cs="Times New Roman"/>
          <w:sz w:val="28"/>
          <w:szCs w:val="28"/>
        </w:rPr>
        <w:t xml:space="preserve"> </w:t>
      </w:r>
      <w:proofErr w:type="spellStart"/>
      <w:r w:rsidR="00FE78B5" w:rsidRPr="00EF3D7F">
        <w:rPr>
          <w:rFonts w:ascii="Times New Roman" w:hAnsi="Times New Roman" w:cs="Times New Roman"/>
          <w:sz w:val="28"/>
          <w:szCs w:val="28"/>
        </w:rPr>
        <w:t>Црес</w:t>
      </w:r>
      <w:proofErr w:type="spellEnd"/>
      <w:r w:rsidR="00FE78B5" w:rsidRPr="00EF3D7F">
        <w:rPr>
          <w:rFonts w:ascii="Times New Roman" w:hAnsi="Times New Roman" w:cs="Times New Roman"/>
          <w:sz w:val="28"/>
          <w:szCs w:val="28"/>
        </w:rPr>
        <w:t xml:space="preserve">, </w:t>
      </w:r>
      <w:proofErr w:type="spellStart"/>
      <w:r w:rsidR="00FE78B5" w:rsidRPr="00EF3D7F">
        <w:rPr>
          <w:rFonts w:ascii="Times New Roman" w:hAnsi="Times New Roman" w:cs="Times New Roman"/>
          <w:sz w:val="28"/>
          <w:szCs w:val="28"/>
        </w:rPr>
        <w:t>Брач</w:t>
      </w:r>
      <w:proofErr w:type="spellEnd"/>
      <w:r w:rsidR="00FE78B5" w:rsidRPr="00EF3D7F">
        <w:rPr>
          <w:rFonts w:ascii="Times New Roman" w:hAnsi="Times New Roman" w:cs="Times New Roman"/>
          <w:sz w:val="28"/>
          <w:szCs w:val="28"/>
        </w:rPr>
        <w:t xml:space="preserve">, </w:t>
      </w:r>
      <w:proofErr w:type="spellStart"/>
      <w:r w:rsidR="00FE78B5" w:rsidRPr="00EF3D7F">
        <w:rPr>
          <w:rFonts w:ascii="Times New Roman" w:hAnsi="Times New Roman" w:cs="Times New Roman"/>
          <w:sz w:val="28"/>
          <w:szCs w:val="28"/>
        </w:rPr>
        <w:t>Хвар</w:t>
      </w:r>
      <w:proofErr w:type="spellEnd"/>
      <w:r w:rsidR="00FE78B5" w:rsidRPr="00EF3D7F">
        <w:rPr>
          <w:rFonts w:ascii="Times New Roman" w:hAnsi="Times New Roman" w:cs="Times New Roman"/>
          <w:sz w:val="28"/>
          <w:szCs w:val="28"/>
        </w:rPr>
        <w:t xml:space="preserve">, </w:t>
      </w:r>
      <w:proofErr w:type="spellStart"/>
      <w:r w:rsidR="00FE78B5" w:rsidRPr="00EF3D7F">
        <w:rPr>
          <w:rFonts w:ascii="Times New Roman" w:hAnsi="Times New Roman" w:cs="Times New Roman"/>
          <w:sz w:val="28"/>
          <w:szCs w:val="28"/>
        </w:rPr>
        <w:t>Паг</w:t>
      </w:r>
      <w:proofErr w:type="spellEnd"/>
      <w:r w:rsidR="00FE78B5" w:rsidRPr="00EF3D7F">
        <w:rPr>
          <w:rFonts w:ascii="Times New Roman" w:hAnsi="Times New Roman" w:cs="Times New Roman"/>
          <w:sz w:val="28"/>
          <w:szCs w:val="28"/>
        </w:rPr>
        <w:t xml:space="preserve"> и </w:t>
      </w:r>
      <w:proofErr w:type="spellStart"/>
      <w:r w:rsidR="00FE78B5" w:rsidRPr="00EF3D7F">
        <w:rPr>
          <w:rFonts w:ascii="Times New Roman" w:hAnsi="Times New Roman" w:cs="Times New Roman"/>
          <w:sz w:val="28"/>
          <w:szCs w:val="28"/>
        </w:rPr>
        <w:t>Корч</w:t>
      </w:r>
      <w:r w:rsidR="00D2136A" w:rsidRPr="00EF3D7F">
        <w:rPr>
          <w:rFonts w:ascii="Times New Roman" w:hAnsi="Times New Roman" w:cs="Times New Roman"/>
          <w:sz w:val="28"/>
          <w:szCs w:val="28"/>
        </w:rPr>
        <w:t>ула</w:t>
      </w:r>
      <w:proofErr w:type="spellEnd"/>
      <w:r w:rsidR="00D2136A" w:rsidRPr="00EF3D7F">
        <w:rPr>
          <w:rFonts w:ascii="Times New Roman" w:hAnsi="Times New Roman" w:cs="Times New Roman"/>
          <w:sz w:val="28"/>
          <w:szCs w:val="28"/>
        </w:rPr>
        <w:t xml:space="preserve">. </w:t>
      </w:r>
      <w:r w:rsidR="006043DF">
        <w:rPr>
          <w:rFonts w:ascii="Times New Roman" w:hAnsi="Times New Roman" w:cs="Times New Roman"/>
          <w:sz w:val="28"/>
          <w:szCs w:val="28"/>
        </w:rPr>
        <w:t>Хорватия расположена таким образом, что всю территорию</w:t>
      </w:r>
      <w:r w:rsidR="00BB5BBB" w:rsidRPr="00EF3D7F">
        <w:rPr>
          <w:rFonts w:ascii="Times New Roman" w:hAnsi="Times New Roman" w:cs="Times New Roman"/>
          <w:sz w:val="28"/>
          <w:szCs w:val="28"/>
        </w:rPr>
        <w:t xml:space="preserve"> можно разделить на две большие части: континентальную и адриатическую. Континентальная часть Хорватии находится, главным образом, в бассейне реки Савы, а адриатическая часть представляет собой полосу, вытянутую вдоль Адриатического моря.</w:t>
      </w:r>
      <w:r w:rsidR="008612A0" w:rsidRPr="00EF3D7F">
        <w:rPr>
          <w:rFonts w:ascii="Times New Roman" w:hAnsi="Times New Roman" w:cs="Times New Roman"/>
          <w:sz w:val="28"/>
          <w:szCs w:val="28"/>
        </w:rPr>
        <w:t xml:space="preserve"> </w:t>
      </w:r>
    </w:p>
    <w:p w:rsidR="000455DF" w:rsidRPr="00EF3D7F" w:rsidRDefault="00BB5BBB"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Хорватия имеет как сухопутные, так и морские границы. На севере Хорватия имеет общую сухопутную границу со Словенией, протяженностью 670 километров. На северо-востоке Хорватия граничит с Венгрией, на востоке – с Сербией и на юго-востоке</w:t>
      </w:r>
      <w:r w:rsidR="008612A0" w:rsidRPr="00EF3D7F">
        <w:rPr>
          <w:rFonts w:ascii="Times New Roman" w:hAnsi="Times New Roman" w:cs="Times New Roman"/>
          <w:sz w:val="28"/>
          <w:szCs w:val="28"/>
        </w:rPr>
        <w:t xml:space="preserve"> – с Боснией и Герцеговиной. Протяженность этих границ составляет 329, 241 и 932 километра соответственно. Также Хорватия имеет небольшую сухопутную границу с Черногорией. По морю Хорватия в основном граничит с Италией.</w:t>
      </w:r>
    </w:p>
    <w:p w:rsidR="001D5913" w:rsidRPr="00EF3D7F" w:rsidRDefault="00DD214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lastRenderedPageBreak/>
        <w:t>Географическое положение Хорватии является одним из стратегических преимуще</w:t>
      </w:r>
      <w:proofErr w:type="gramStart"/>
      <w:r w:rsidRPr="00EF3D7F">
        <w:rPr>
          <w:rFonts w:ascii="Times New Roman" w:hAnsi="Times New Roman" w:cs="Times New Roman"/>
          <w:sz w:val="28"/>
          <w:szCs w:val="28"/>
        </w:rPr>
        <w:t>ств стр</w:t>
      </w:r>
      <w:proofErr w:type="gramEnd"/>
      <w:r w:rsidRPr="00EF3D7F">
        <w:rPr>
          <w:rFonts w:ascii="Times New Roman" w:hAnsi="Times New Roman" w:cs="Times New Roman"/>
          <w:sz w:val="28"/>
          <w:szCs w:val="28"/>
        </w:rPr>
        <w:t>аны, причем не только в плане туризма. Данное преимущество заключается в том, что по территории Хорватской республики проходят три важнейших Панъевропейских транспортных коридора, которые соединяют Западную Европу и Азию, Восточную Европу и Средиземноморье.</w:t>
      </w:r>
    </w:p>
    <w:p w:rsidR="00385065" w:rsidRPr="00EF3D7F" w:rsidRDefault="00385065"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Важное географическое положение страны позволяет правительству Хорватии ставить высокие цели на международной арене. Цели Хорватии во внешней политике главным образом направлены на сохранение и усиление мира в </w:t>
      </w:r>
      <w:proofErr w:type="gramStart"/>
      <w:r w:rsidRPr="00EF3D7F">
        <w:rPr>
          <w:rFonts w:ascii="Times New Roman" w:hAnsi="Times New Roman" w:cs="Times New Roman"/>
          <w:sz w:val="28"/>
          <w:szCs w:val="28"/>
        </w:rPr>
        <w:t>регионе</w:t>
      </w:r>
      <w:proofErr w:type="gramEnd"/>
      <w:r w:rsidRPr="00EF3D7F">
        <w:rPr>
          <w:rFonts w:ascii="Times New Roman" w:hAnsi="Times New Roman" w:cs="Times New Roman"/>
          <w:sz w:val="28"/>
          <w:szCs w:val="28"/>
        </w:rPr>
        <w:t xml:space="preserve"> и решение международных вопросов, оставшихся после распад Югославии. Хорватия стремится уст</w:t>
      </w:r>
      <w:r w:rsidR="003C0A57" w:rsidRPr="00EF3D7F">
        <w:rPr>
          <w:rFonts w:ascii="Times New Roman" w:hAnsi="Times New Roman" w:cs="Times New Roman"/>
          <w:sz w:val="28"/>
          <w:szCs w:val="28"/>
        </w:rPr>
        <w:t>ановить и поддерживать дружеские и стратегические</w:t>
      </w:r>
      <w:r w:rsidRPr="00EF3D7F">
        <w:rPr>
          <w:rFonts w:ascii="Times New Roman" w:hAnsi="Times New Roman" w:cs="Times New Roman"/>
          <w:sz w:val="28"/>
          <w:szCs w:val="28"/>
        </w:rPr>
        <w:t xml:space="preserve"> отношения с соседними странами, а также с наиболее значимыми государствами в мире</w:t>
      </w:r>
      <w:r w:rsidR="003C0A57" w:rsidRPr="00EF3D7F">
        <w:rPr>
          <w:rFonts w:ascii="Times New Roman" w:hAnsi="Times New Roman" w:cs="Times New Roman"/>
          <w:sz w:val="28"/>
          <w:szCs w:val="28"/>
        </w:rPr>
        <w:t>. Отдельно стоит выделить стремле</w:t>
      </w:r>
      <w:r w:rsidR="00997035" w:rsidRPr="00EF3D7F">
        <w:rPr>
          <w:rFonts w:ascii="Times New Roman" w:hAnsi="Times New Roman" w:cs="Times New Roman"/>
          <w:sz w:val="28"/>
          <w:szCs w:val="28"/>
        </w:rPr>
        <w:t>ние Хорватии к присоединению к е</w:t>
      </w:r>
      <w:r w:rsidR="003C0A57" w:rsidRPr="00EF3D7F">
        <w:rPr>
          <w:rFonts w:ascii="Times New Roman" w:hAnsi="Times New Roman" w:cs="Times New Roman"/>
          <w:sz w:val="28"/>
          <w:szCs w:val="28"/>
        </w:rPr>
        <w:t>вропейским и мировым экономическим и политическим интеграционным объединениям, в частности к Европейскому Союзу</w:t>
      </w:r>
      <w:r w:rsidR="00997035" w:rsidRPr="00EF3D7F">
        <w:rPr>
          <w:rFonts w:ascii="Times New Roman" w:hAnsi="Times New Roman" w:cs="Times New Roman"/>
          <w:sz w:val="28"/>
          <w:szCs w:val="28"/>
        </w:rPr>
        <w:t xml:space="preserve">. </w:t>
      </w:r>
      <w:r w:rsidR="003C0A57" w:rsidRPr="00EF3D7F">
        <w:rPr>
          <w:rFonts w:ascii="Times New Roman" w:hAnsi="Times New Roman" w:cs="Times New Roman"/>
          <w:sz w:val="28"/>
          <w:szCs w:val="28"/>
        </w:rPr>
        <w:t xml:space="preserve">Хорватия уже почти вошла в состав ЕС. </w:t>
      </w:r>
      <w:r w:rsidR="006043DF">
        <w:rPr>
          <w:rFonts w:ascii="Times New Roman" w:hAnsi="Times New Roman" w:cs="Times New Roman"/>
          <w:sz w:val="28"/>
          <w:szCs w:val="28"/>
        </w:rPr>
        <w:t>О</w:t>
      </w:r>
      <w:r w:rsidR="00997035" w:rsidRPr="00EF3D7F">
        <w:rPr>
          <w:rFonts w:ascii="Times New Roman" w:hAnsi="Times New Roman" w:cs="Times New Roman"/>
          <w:sz w:val="28"/>
          <w:szCs w:val="28"/>
        </w:rPr>
        <w:t>фициально</w:t>
      </w:r>
      <w:r w:rsidR="006043DF">
        <w:rPr>
          <w:rFonts w:ascii="Times New Roman" w:hAnsi="Times New Roman" w:cs="Times New Roman"/>
          <w:sz w:val="28"/>
          <w:szCs w:val="28"/>
        </w:rPr>
        <w:t xml:space="preserve"> она</w:t>
      </w:r>
      <w:r w:rsidR="00997035" w:rsidRPr="00EF3D7F">
        <w:rPr>
          <w:rFonts w:ascii="Times New Roman" w:hAnsi="Times New Roman" w:cs="Times New Roman"/>
          <w:sz w:val="28"/>
          <w:szCs w:val="28"/>
        </w:rPr>
        <w:t xml:space="preserve"> станет полноправным членом Евросоюза уже 1 июля 2013 года.</w:t>
      </w:r>
    </w:p>
    <w:p w:rsidR="000455DF" w:rsidRPr="00EF3D7F" w:rsidRDefault="000455DF"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Данное государство является унитарным. Касательно политического устройства Хорватия является парламентской республикой с президентской формой правления. Президент избирается народным голосованием каждые пять лет.</w:t>
      </w:r>
      <w:r w:rsidR="001876A5" w:rsidRPr="00EF3D7F">
        <w:rPr>
          <w:rFonts w:ascii="Times New Roman" w:hAnsi="Times New Roman" w:cs="Times New Roman"/>
          <w:sz w:val="28"/>
          <w:szCs w:val="28"/>
        </w:rPr>
        <w:t xml:space="preserve"> Президент </w:t>
      </w:r>
      <w:r w:rsidR="00C71230" w:rsidRPr="00EF3D7F">
        <w:rPr>
          <w:rFonts w:ascii="Times New Roman" w:hAnsi="Times New Roman" w:cs="Times New Roman"/>
          <w:sz w:val="28"/>
          <w:szCs w:val="28"/>
        </w:rPr>
        <w:t xml:space="preserve">является верховным главнокомандующим, и представителем </w:t>
      </w:r>
      <w:r w:rsidR="004E0C4F" w:rsidRPr="00EF3D7F">
        <w:rPr>
          <w:rFonts w:ascii="Times New Roman" w:hAnsi="Times New Roman" w:cs="Times New Roman"/>
          <w:sz w:val="28"/>
          <w:szCs w:val="28"/>
        </w:rPr>
        <w:t>страны на международной арене.  Его главными обязанностями являются определение направлений внутренней и внешней политики,  Т</w:t>
      </w:r>
      <w:r w:rsidR="00C71230" w:rsidRPr="00EF3D7F">
        <w:rPr>
          <w:rFonts w:ascii="Times New Roman" w:hAnsi="Times New Roman" w:cs="Times New Roman"/>
          <w:sz w:val="28"/>
          <w:szCs w:val="28"/>
        </w:rPr>
        <w:t>акже в его обязанности входит формирование правительства.</w:t>
      </w:r>
      <w:r w:rsidR="004E0C4F" w:rsidRPr="00EF3D7F">
        <w:rPr>
          <w:rFonts w:ascii="Times New Roman" w:hAnsi="Times New Roman" w:cs="Times New Roman"/>
          <w:sz w:val="28"/>
          <w:szCs w:val="28"/>
        </w:rPr>
        <w:t xml:space="preserve"> </w:t>
      </w:r>
      <w:r w:rsidR="00103AA1" w:rsidRPr="00EF3D7F">
        <w:rPr>
          <w:rFonts w:ascii="Times New Roman" w:hAnsi="Times New Roman" w:cs="Times New Roman"/>
          <w:sz w:val="28"/>
          <w:szCs w:val="28"/>
        </w:rPr>
        <w:t xml:space="preserve">Законодательная власть закреплена за судами. </w:t>
      </w:r>
      <w:r w:rsidR="004E0C4F" w:rsidRPr="00EF3D7F">
        <w:rPr>
          <w:rFonts w:ascii="Times New Roman" w:hAnsi="Times New Roman" w:cs="Times New Roman"/>
          <w:sz w:val="28"/>
          <w:szCs w:val="28"/>
        </w:rPr>
        <w:t>Верховным судебным органом является Верховный суд, а главным законодательным – Парламен</w:t>
      </w:r>
      <w:r w:rsidR="00103AA1" w:rsidRPr="00EF3D7F">
        <w:rPr>
          <w:rFonts w:ascii="Times New Roman" w:hAnsi="Times New Roman" w:cs="Times New Roman"/>
          <w:sz w:val="28"/>
          <w:szCs w:val="28"/>
        </w:rPr>
        <w:t>т, хорватское название которого –</w:t>
      </w:r>
      <w:r w:rsidR="004E0C4F" w:rsidRPr="00EF3D7F">
        <w:rPr>
          <w:rFonts w:ascii="Times New Roman" w:hAnsi="Times New Roman" w:cs="Times New Roman"/>
          <w:sz w:val="28"/>
          <w:szCs w:val="28"/>
        </w:rPr>
        <w:t xml:space="preserve"> </w:t>
      </w:r>
      <w:r w:rsidR="00103AA1" w:rsidRPr="00EF3D7F">
        <w:rPr>
          <w:rFonts w:ascii="Times New Roman" w:hAnsi="Times New Roman" w:cs="Times New Roman"/>
          <w:sz w:val="28"/>
          <w:szCs w:val="28"/>
        </w:rPr>
        <w:t>Сабор. Исполнительная власть закреплена за Правительством</w:t>
      </w:r>
      <w:r w:rsidR="005E24BD" w:rsidRPr="00EF3D7F">
        <w:rPr>
          <w:rFonts w:ascii="Times New Roman" w:hAnsi="Times New Roman" w:cs="Times New Roman"/>
          <w:sz w:val="28"/>
          <w:szCs w:val="28"/>
        </w:rPr>
        <w:t xml:space="preserve"> РХ</w:t>
      </w:r>
      <w:r w:rsidR="00103AA1" w:rsidRPr="00EF3D7F">
        <w:rPr>
          <w:rFonts w:ascii="Times New Roman" w:hAnsi="Times New Roman" w:cs="Times New Roman"/>
          <w:sz w:val="28"/>
          <w:szCs w:val="28"/>
        </w:rPr>
        <w:t>.</w:t>
      </w:r>
      <w:r w:rsidR="005E24BD" w:rsidRPr="00EF3D7F">
        <w:rPr>
          <w:rFonts w:ascii="Times New Roman" w:hAnsi="Times New Roman" w:cs="Times New Roman"/>
          <w:sz w:val="28"/>
          <w:szCs w:val="28"/>
        </w:rPr>
        <w:t xml:space="preserve"> Его х</w:t>
      </w:r>
      <w:r w:rsidR="00103AA1" w:rsidRPr="00EF3D7F">
        <w:rPr>
          <w:rFonts w:ascii="Times New Roman" w:hAnsi="Times New Roman" w:cs="Times New Roman"/>
          <w:sz w:val="28"/>
          <w:szCs w:val="28"/>
        </w:rPr>
        <w:t>орватское название – Влада.</w:t>
      </w:r>
      <w:r w:rsidR="005E24BD" w:rsidRPr="00EF3D7F">
        <w:rPr>
          <w:rFonts w:ascii="Times New Roman" w:hAnsi="Times New Roman" w:cs="Times New Roman"/>
          <w:sz w:val="28"/>
          <w:szCs w:val="28"/>
        </w:rPr>
        <w:t xml:space="preserve"> В</w:t>
      </w:r>
      <w:r w:rsidR="00103AA1" w:rsidRPr="00EF3D7F">
        <w:rPr>
          <w:rFonts w:ascii="Times New Roman" w:hAnsi="Times New Roman" w:cs="Times New Roman"/>
          <w:sz w:val="28"/>
          <w:szCs w:val="28"/>
        </w:rPr>
        <w:t xml:space="preserve"> состав</w:t>
      </w:r>
      <w:r w:rsidR="005E24BD" w:rsidRPr="00EF3D7F">
        <w:rPr>
          <w:rFonts w:ascii="Times New Roman" w:hAnsi="Times New Roman" w:cs="Times New Roman"/>
          <w:sz w:val="28"/>
          <w:szCs w:val="28"/>
        </w:rPr>
        <w:t xml:space="preserve"> Правительства</w:t>
      </w:r>
      <w:r w:rsidR="00103AA1" w:rsidRPr="00EF3D7F">
        <w:rPr>
          <w:rFonts w:ascii="Times New Roman" w:hAnsi="Times New Roman" w:cs="Times New Roman"/>
          <w:sz w:val="28"/>
          <w:szCs w:val="28"/>
        </w:rPr>
        <w:t xml:space="preserve"> </w:t>
      </w:r>
      <w:r w:rsidR="005E24BD" w:rsidRPr="00EF3D7F">
        <w:rPr>
          <w:rFonts w:ascii="Times New Roman" w:hAnsi="Times New Roman" w:cs="Times New Roman"/>
          <w:sz w:val="28"/>
          <w:szCs w:val="28"/>
        </w:rPr>
        <w:t>в</w:t>
      </w:r>
      <w:r w:rsidR="00103AA1" w:rsidRPr="00EF3D7F">
        <w:rPr>
          <w:rFonts w:ascii="Times New Roman" w:hAnsi="Times New Roman" w:cs="Times New Roman"/>
          <w:sz w:val="28"/>
          <w:szCs w:val="28"/>
        </w:rPr>
        <w:t>ходят Премьер, его заместители и министры.</w:t>
      </w:r>
    </w:p>
    <w:p w:rsidR="00D1693F" w:rsidRPr="00EF3D7F" w:rsidRDefault="0095241E"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При изучении туристического рынка наибольший интерес представляет административное устройство страны. Республика Хорватия разделена на 11 </w:t>
      </w:r>
      <w:r w:rsidRPr="00EF3D7F">
        <w:rPr>
          <w:rFonts w:ascii="Times New Roman" w:hAnsi="Times New Roman" w:cs="Times New Roman"/>
          <w:sz w:val="28"/>
          <w:szCs w:val="28"/>
        </w:rPr>
        <w:lastRenderedPageBreak/>
        <w:t xml:space="preserve">кластеров, которые в свою очередь подразделяются на 21 жупанию (область). Столица Хорватии Загреб </w:t>
      </w:r>
      <w:r w:rsidR="00FF500D" w:rsidRPr="00EF3D7F">
        <w:rPr>
          <w:rFonts w:ascii="Times New Roman" w:hAnsi="Times New Roman" w:cs="Times New Roman"/>
          <w:sz w:val="28"/>
          <w:szCs w:val="28"/>
        </w:rPr>
        <w:t>имеет статус отдельного кластера и области</w:t>
      </w:r>
      <w:r w:rsidRPr="00EF3D7F">
        <w:rPr>
          <w:rFonts w:ascii="Times New Roman" w:hAnsi="Times New Roman" w:cs="Times New Roman"/>
          <w:sz w:val="28"/>
          <w:szCs w:val="28"/>
        </w:rPr>
        <w:t>.</w:t>
      </w:r>
      <w:r w:rsidR="00FF500D" w:rsidRPr="00EF3D7F">
        <w:rPr>
          <w:rFonts w:ascii="Times New Roman" w:hAnsi="Times New Roman" w:cs="Times New Roman"/>
          <w:sz w:val="28"/>
          <w:szCs w:val="28"/>
        </w:rPr>
        <w:t xml:space="preserve"> Только </w:t>
      </w:r>
      <w:r w:rsidR="00ED1FE7" w:rsidRPr="00EF3D7F">
        <w:rPr>
          <w:rFonts w:ascii="Times New Roman" w:hAnsi="Times New Roman" w:cs="Times New Roman"/>
          <w:sz w:val="28"/>
          <w:szCs w:val="28"/>
        </w:rPr>
        <w:t xml:space="preserve">кластеров имеют выход к морю: Истрия, </w:t>
      </w:r>
      <w:proofErr w:type="spellStart"/>
      <w:r w:rsidR="00ED1FE7" w:rsidRPr="00EF3D7F">
        <w:rPr>
          <w:rFonts w:ascii="Times New Roman" w:hAnsi="Times New Roman" w:cs="Times New Roman"/>
          <w:sz w:val="28"/>
          <w:szCs w:val="28"/>
        </w:rPr>
        <w:t>Кварнер</w:t>
      </w:r>
      <w:proofErr w:type="spellEnd"/>
      <w:r w:rsidR="00ED1FE7" w:rsidRPr="00EF3D7F">
        <w:rPr>
          <w:rFonts w:ascii="Times New Roman" w:hAnsi="Times New Roman" w:cs="Times New Roman"/>
          <w:sz w:val="28"/>
          <w:szCs w:val="28"/>
        </w:rPr>
        <w:t>, Лика</w:t>
      </w:r>
      <w:r w:rsidR="00D1693F" w:rsidRPr="00EF3D7F">
        <w:rPr>
          <w:rFonts w:ascii="Times New Roman" w:hAnsi="Times New Roman" w:cs="Times New Roman"/>
          <w:sz w:val="28"/>
          <w:szCs w:val="28"/>
        </w:rPr>
        <w:t xml:space="preserve"> – </w:t>
      </w:r>
      <w:proofErr w:type="spellStart"/>
      <w:r w:rsidR="00D1693F" w:rsidRPr="00EF3D7F">
        <w:rPr>
          <w:rFonts w:ascii="Times New Roman" w:hAnsi="Times New Roman" w:cs="Times New Roman"/>
          <w:sz w:val="28"/>
          <w:szCs w:val="28"/>
        </w:rPr>
        <w:t>Карловач</w:t>
      </w:r>
      <w:proofErr w:type="spellEnd"/>
      <w:r w:rsidR="00D1693F" w:rsidRPr="00EF3D7F">
        <w:rPr>
          <w:rFonts w:ascii="Times New Roman" w:hAnsi="Times New Roman" w:cs="Times New Roman"/>
          <w:sz w:val="28"/>
          <w:szCs w:val="28"/>
        </w:rPr>
        <w:t xml:space="preserve">, </w:t>
      </w:r>
      <w:proofErr w:type="spellStart"/>
      <w:r w:rsidR="00D1693F" w:rsidRPr="00EF3D7F">
        <w:rPr>
          <w:rFonts w:ascii="Times New Roman" w:hAnsi="Times New Roman" w:cs="Times New Roman"/>
          <w:sz w:val="28"/>
          <w:szCs w:val="28"/>
        </w:rPr>
        <w:t>Далматия</w:t>
      </w:r>
      <w:proofErr w:type="spellEnd"/>
      <w:r w:rsidR="00D1693F" w:rsidRPr="00EF3D7F">
        <w:rPr>
          <w:rFonts w:ascii="Times New Roman" w:hAnsi="Times New Roman" w:cs="Times New Roman"/>
          <w:sz w:val="28"/>
          <w:szCs w:val="28"/>
        </w:rPr>
        <w:t xml:space="preserve"> – Задар, </w:t>
      </w:r>
      <w:proofErr w:type="spellStart"/>
      <w:r w:rsidR="00D1693F" w:rsidRPr="00EF3D7F">
        <w:rPr>
          <w:rFonts w:ascii="Times New Roman" w:hAnsi="Times New Roman" w:cs="Times New Roman"/>
          <w:sz w:val="28"/>
          <w:szCs w:val="28"/>
        </w:rPr>
        <w:t>Далматия</w:t>
      </w:r>
      <w:proofErr w:type="spellEnd"/>
      <w:r w:rsidR="00D1693F" w:rsidRPr="00EF3D7F">
        <w:rPr>
          <w:rFonts w:ascii="Times New Roman" w:hAnsi="Times New Roman" w:cs="Times New Roman"/>
          <w:sz w:val="28"/>
          <w:szCs w:val="28"/>
        </w:rPr>
        <w:t xml:space="preserve"> – </w:t>
      </w:r>
      <w:proofErr w:type="spellStart"/>
      <w:r w:rsidR="00D1693F" w:rsidRPr="00EF3D7F">
        <w:rPr>
          <w:rFonts w:ascii="Times New Roman" w:hAnsi="Times New Roman" w:cs="Times New Roman"/>
          <w:sz w:val="28"/>
          <w:szCs w:val="28"/>
        </w:rPr>
        <w:t>Шибеник</w:t>
      </w:r>
      <w:proofErr w:type="spellEnd"/>
      <w:r w:rsidR="00D1693F" w:rsidRPr="00EF3D7F">
        <w:rPr>
          <w:rFonts w:ascii="Times New Roman" w:hAnsi="Times New Roman" w:cs="Times New Roman"/>
          <w:sz w:val="28"/>
          <w:szCs w:val="28"/>
        </w:rPr>
        <w:t xml:space="preserve">, </w:t>
      </w:r>
      <w:proofErr w:type="spellStart"/>
      <w:r w:rsidR="00D1693F" w:rsidRPr="00EF3D7F">
        <w:rPr>
          <w:rFonts w:ascii="Times New Roman" w:hAnsi="Times New Roman" w:cs="Times New Roman"/>
          <w:sz w:val="28"/>
          <w:szCs w:val="28"/>
        </w:rPr>
        <w:t>Далматия</w:t>
      </w:r>
      <w:proofErr w:type="spellEnd"/>
      <w:r w:rsidR="00D1693F" w:rsidRPr="00EF3D7F">
        <w:rPr>
          <w:rFonts w:ascii="Times New Roman" w:hAnsi="Times New Roman" w:cs="Times New Roman"/>
          <w:sz w:val="28"/>
          <w:szCs w:val="28"/>
        </w:rPr>
        <w:t xml:space="preserve"> – Сплит и </w:t>
      </w:r>
      <w:proofErr w:type="spellStart"/>
      <w:r w:rsidR="00D1693F" w:rsidRPr="00EF3D7F">
        <w:rPr>
          <w:rFonts w:ascii="Times New Roman" w:hAnsi="Times New Roman" w:cs="Times New Roman"/>
          <w:sz w:val="28"/>
          <w:szCs w:val="28"/>
        </w:rPr>
        <w:t>Далматия</w:t>
      </w:r>
      <w:proofErr w:type="spellEnd"/>
      <w:r w:rsidR="00D1693F" w:rsidRPr="00EF3D7F">
        <w:rPr>
          <w:rFonts w:ascii="Times New Roman" w:hAnsi="Times New Roman" w:cs="Times New Roman"/>
          <w:sz w:val="28"/>
          <w:szCs w:val="28"/>
        </w:rPr>
        <w:t xml:space="preserve"> – Дубровник.</w:t>
      </w:r>
    </w:p>
    <w:p w:rsidR="00103AA1" w:rsidRPr="00EF3D7F" w:rsidRDefault="00056BC5"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Население Хорватии составляет всего 4,4 миллиона жителей.</w:t>
      </w:r>
      <w:r w:rsidRPr="00EF3D7F">
        <w:rPr>
          <w:rStyle w:val="a6"/>
          <w:rFonts w:ascii="Times New Roman" w:hAnsi="Times New Roman" w:cs="Times New Roman"/>
          <w:sz w:val="28"/>
          <w:szCs w:val="28"/>
        </w:rPr>
        <w:footnoteReference w:id="7"/>
      </w:r>
      <w:r w:rsidRPr="00EF3D7F">
        <w:rPr>
          <w:rFonts w:ascii="Times New Roman" w:hAnsi="Times New Roman" w:cs="Times New Roman"/>
          <w:sz w:val="28"/>
          <w:szCs w:val="28"/>
        </w:rPr>
        <w:t xml:space="preserve"> Основную долю населения составляют хорваты – 78%, на долю сербов приходится 12%, боснийцев – 0,9%,  0,5% составляют венгры и еще 0,5 – словенцы. </w:t>
      </w:r>
      <w:r w:rsidR="003D5202" w:rsidRPr="00EF3D7F">
        <w:rPr>
          <w:rFonts w:ascii="Times New Roman" w:hAnsi="Times New Roman" w:cs="Times New Roman"/>
          <w:sz w:val="28"/>
          <w:szCs w:val="28"/>
        </w:rPr>
        <w:t xml:space="preserve">Основная часть населения исповедует католицизм – 87,8%, также в Хорватии распространены православие, ислам и протестантство. Государственным языком является хорватский, однако среди населения распространен английский язык и такие европейские языки как немецкий и итальянский. </w:t>
      </w:r>
    </w:p>
    <w:p w:rsidR="003C78B8" w:rsidRPr="00EF3D7F" w:rsidRDefault="003C78B8"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Значительную роль для развития туризма играют климатические условия. На </w:t>
      </w:r>
      <w:r w:rsidR="00F93954" w:rsidRPr="00EF3D7F">
        <w:rPr>
          <w:rFonts w:ascii="Times New Roman" w:hAnsi="Times New Roman" w:cs="Times New Roman"/>
          <w:sz w:val="28"/>
          <w:szCs w:val="28"/>
        </w:rPr>
        <w:t>севере Хорватии климат является континентальным, в центральной части – преимущественно горным и предгорным, а на прибрежных территориях – средиземноморским. Средиземноморский климат отличается длительным жарким и сухим летом и дождливой мягкой зимой. Летом температура в континентальной части колеблется от 22 до 26°C</w:t>
      </w:r>
      <w:r w:rsidR="0041585F" w:rsidRPr="00EF3D7F">
        <w:rPr>
          <w:rFonts w:ascii="Times New Roman" w:hAnsi="Times New Roman" w:cs="Times New Roman"/>
          <w:sz w:val="28"/>
          <w:szCs w:val="28"/>
        </w:rPr>
        <w:t xml:space="preserve">. В горных областях прохладнее, здесь температура находится в пределах от 15 до 20°C. На побережье, наоборот, температура выше </w:t>
      </w:r>
      <w:r w:rsidR="0084085E" w:rsidRPr="00EF3D7F">
        <w:rPr>
          <w:rFonts w:ascii="Times New Roman" w:hAnsi="Times New Roman" w:cs="Times New Roman"/>
          <w:sz w:val="28"/>
          <w:szCs w:val="28"/>
        </w:rPr>
        <w:t>–</w:t>
      </w:r>
      <w:r w:rsidR="0041585F" w:rsidRPr="00EF3D7F">
        <w:rPr>
          <w:rFonts w:ascii="Times New Roman" w:hAnsi="Times New Roman" w:cs="Times New Roman"/>
          <w:sz w:val="28"/>
          <w:szCs w:val="28"/>
        </w:rPr>
        <w:t xml:space="preserve"> </w:t>
      </w:r>
      <w:r w:rsidR="0084085E" w:rsidRPr="00EF3D7F">
        <w:rPr>
          <w:rFonts w:ascii="Times New Roman" w:hAnsi="Times New Roman" w:cs="Times New Roman"/>
          <w:sz w:val="28"/>
          <w:szCs w:val="28"/>
        </w:rPr>
        <w:t>26-30°C. Температура воды летом достигает 22-26°C. Зимой средняя температура в районе континентальных областей составляет 1-3°C</w:t>
      </w:r>
      <w:r w:rsidR="00ED1FE7" w:rsidRPr="00EF3D7F">
        <w:rPr>
          <w:rFonts w:ascii="Times New Roman" w:hAnsi="Times New Roman" w:cs="Times New Roman"/>
          <w:sz w:val="28"/>
          <w:szCs w:val="28"/>
        </w:rPr>
        <w:t>, в горных областях средняя температура колеблется от -5 до 0, а на прибрежных территориях – от5 до 10°C.</w:t>
      </w:r>
      <w:r w:rsidR="00A31A44">
        <w:rPr>
          <w:rStyle w:val="a6"/>
          <w:rFonts w:ascii="Times New Roman" w:hAnsi="Times New Roman" w:cs="Times New Roman"/>
          <w:sz w:val="28"/>
          <w:szCs w:val="28"/>
        </w:rPr>
        <w:footnoteReference w:id="8"/>
      </w:r>
    </w:p>
    <w:p w:rsidR="003D5202" w:rsidRPr="00EF3D7F" w:rsidRDefault="003D520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Т</w:t>
      </w:r>
      <w:r w:rsidR="00707227" w:rsidRPr="00EF3D7F">
        <w:rPr>
          <w:rFonts w:ascii="Times New Roman" w:hAnsi="Times New Roman" w:cs="Times New Roman"/>
          <w:sz w:val="28"/>
          <w:szCs w:val="28"/>
        </w:rPr>
        <w:t>еперь после определения основных особенностей Хорватии как государства можно переходить к непосредственному изучению</w:t>
      </w:r>
      <w:r w:rsidR="0041585F" w:rsidRPr="00EF3D7F">
        <w:rPr>
          <w:rFonts w:ascii="Times New Roman" w:hAnsi="Times New Roman" w:cs="Times New Roman"/>
          <w:sz w:val="28"/>
          <w:szCs w:val="28"/>
        </w:rPr>
        <w:t xml:space="preserve"> ее</w:t>
      </w:r>
      <w:r w:rsidR="00707227" w:rsidRPr="00EF3D7F">
        <w:rPr>
          <w:rFonts w:ascii="Times New Roman" w:hAnsi="Times New Roman" w:cs="Times New Roman"/>
          <w:sz w:val="28"/>
          <w:szCs w:val="28"/>
        </w:rPr>
        <w:t xml:space="preserve"> </w:t>
      </w:r>
      <w:r w:rsidR="0041585F" w:rsidRPr="00EF3D7F">
        <w:rPr>
          <w:rFonts w:ascii="Times New Roman" w:hAnsi="Times New Roman" w:cs="Times New Roman"/>
          <w:sz w:val="28"/>
          <w:szCs w:val="28"/>
        </w:rPr>
        <w:t>туристического рынка.</w:t>
      </w:r>
      <w:r w:rsidR="00707227" w:rsidRPr="00EF3D7F">
        <w:rPr>
          <w:rFonts w:ascii="Times New Roman" w:hAnsi="Times New Roman" w:cs="Times New Roman"/>
          <w:sz w:val="28"/>
          <w:szCs w:val="28"/>
        </w:rPr>
        <w:t xml:space="preserve"> </w:t>
      </w:r>
    </w:p>
    <w:p w:rsidR="005C4AAD" w:rsidRPr="00EF3D7F" w:rsidRDefault="005C4AAD" w:rsidP="005A1E1A">
      <w:pPr>
        <w:spacing w:after="0" w:line="360" w:lineRule="auto"/>
        <w:jc w:val="both"/>
        <w:rPr>
          <w:rFonts w:ascii="Times New Roman" w:hAnsi="Times New Roman" w:cs="Times New Roman"/>
          <w:sz w:val="28"/>
          <w:szCs w:val="28"/>
        </w:rPr>
      </w:pPr>
    </w:p>
    <w:p w:rsidR="0041585F" w:rsidRPr="005A1E1A" w:rsidRDefault="001A5A89" w:rsidP="005A1E1A">
      <w:pPr>
        <w:pStyle w:val="2"/>
        <w:jc w:val="both"/>
        <w:rPr>
          <w:rFonts w:ascii="Times New Roman" w:hAnsi="Times New Roman" w:cs="Times New Roman"/>
          <w:color w:val="auto"/>
          <w:sz w:val="28"/>
        </w:rPr>
      </w:pPr>
      <w:bookmarkStart w:id="15" w:name="_Toc356849306"/>
      <w:bookmarkStart w:id="16" w:name="_Toc356849653"/>
      <w:r>
        <w:rPr>
          <w:rFonts w:ascii="Times New Roman" w:hAnsi="Times New Roman" w:cs="Times New Roman"/>
          <w:color w:val="auto"/>
          <w:sz w:val="28"/>
          <w:lang w:val="en-US"/>
        </w:rPr>
        <w:lastRenderedPageBreak/>
        <w:t>2.</w:t>
      </w:r>
      <w:r w:rsidR="0041585F" w:rsidRPr="005A1E1A">
        <w:rPr>
          <w:rFonts w:ascii="Times New Roman" w:hAnsi="Times New Roman" w:cs="Times New Roman"/>
          <w:color w:val="auto"/>
          <w:sz w:val="28"/>
        </w:rPr>
        <w:t xml:space="preserve">2. </w:t>
      </w:r>
      <w:r w:rsidR="00ED1FE7" w:rsidRPr="005A1E1A">
        <w:rPr>
          <w:rFonts w:ascii="Times New Roman" w:hAnsi="Times New Roman" w:cs="Times New Roman"/>
          <w:color w:val="auto"/>
          <w:sz w:val="28"/>
        </w:rPr>
        <w:t>Ро</w:t>
      </w:r>
      <w:r w:rsidR="00384CAF" w:rsidRPr="005A1E1A">
        <w:rPr>
          <w:rFonts w:ascii="Times New Roman" w:hAnsi="Times New Roman" w:cs="Times New Roman"/>
          <w:color w:val="auto"/>
          <w:sz w:val="28"/>
        </w:rPr>
        <w:t>ль туризма в экономике Хорватии</w:t>
      </w:r>
      <w:bookmarkEnd w:id="15"/>
      <w:bookmarkEnd w:id="16"/>
    </w:p>
    <w:p w:rsidR="00425182" w:rsidRPr="00EF3D7F" w:rsidRDefault="007F3B7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Тури</w:t>
      </w:r>
      <w:r w:rsidR="00B72893" w:rsidRPr="00EF3D7F">
        <w:rPr>
          <w:rFonts w:ascii="Times New Roman" w:hAnsi="Times New Roman" w:cs="Times New Roman"/>
          <w:sz w:val="28"/>
          <w:szCs w:val="28"/>
        </w:rPr>
        <w:t xml:space="preserve">зм в Хорватии зародился еще в </w:t>
      </w:r>
      <w:r w:rsidR="00B72893" w:rsidRPr="00EF3D7F">
        <w:rPr>
          <w:rFonts w:ascii="Times New Roman" w:hAnsi="Times New Roman" w:cs="Times New Roman"/>
          <w:sz w:val="28"/>
          <w:szCs w:val="28"/>
          <w:lang w:val="en-US"/>
        </w:rPr>
        <w:t>XIX</w:t>
      </w:r>
      <w:r w:rsidRPr="00EF3D7F">
        <w:rPr>
          <w:rFonts w:ascii="Times New Roman" w:hAnsi="Times New Roman" w:cs="Times New Roman"/>
          <w:sz w:val="28"/>
          <w:szCs w:val="28"/>
        </w:rPr>
        <w:t xml:space="preserve"> веке</w:t>
      </w:r>
      <w:r w:rsidR="00B72893" w:rsidRPr="00EF3D7F">
        <w:rPr>
          <w:rFonts w:ascii="Times New Roman" w:hAnsi="Times New Roman" w:cs="Times New Roman"/>
          <w:sz w:val="28"/>
          <w:szCs w:val="28"/>
        </w:rPr>
        <w:t>. Первый туристический бизнес начался со строительства отелей и появления первых туристов в таких городах как Опатия и Дубровник. Туризм уже на протяжении более 150 лет считается одной из ключевых отраслей экономики. Период с 1965 по 1975 года считается золотым в истории развития туризма в Хорватии. В этот период наблюдалась значительная экспансия в строительстве гостиниц и других типов жилых объектов для туристов.</w:t>
      </w:r>
      <w:r w:rsidR="00425182" w:rsidRPr="00EF3D7F">
        <w:rPr>
          <w:rFonts w:ascii="Times New Roman" w:hAnsi="Times New Roman" w:cs="Times New Roman"/>
          <w:sz w:val="28"/>
          <w:szCs w:val="28"/>
        </w:rPr>
        <w:t xml:space="preserve"> </w:t>
      </w:r>
      <w:r w:rsidR="00CC6736" w:rsidRPr="00EF3D7F">
        <w:rPr>
          <w:rFonts w:ascii="Times New Roman" w:hAnsi="Times New Roman" w:cs="Times New Roman"/>
          <w:sz w:val="28"/>
          <w:szCs w:val="28"/>
        </w:rPr>
        <w:t>В настоя</w:t>
      </w:r>
      <w:r w:rsidR="000E07ED" w:rsidRPr="00EF3D7F">
        <w:rPr>
          <w:rFonts w:ascii="Times New Roman" w:hAnsi="Times New Roman" w:cs="Times New Roman"/>
          <w:sz w:val="28"/>
          <w:szCs w:val="28"/>
        </w:rPr>
        <w:t xml:space="preserve">щее время индустрия </w:t>
      </w:r>
      <w:r w:rsidR="00CC6736" w:rsidRPr="00EF3D7F">
        <w:rPr>
          <w:rFonts w:ascii="Times New Roman" w:hAnsi="Times New Roman" w:cs="Times New Roman"/>
          <w:sz w:val="28"/>
          <w:szCs w:val="28"/>
        </w:rPr>
        <w:t>туризма является одной из ключевых в экономике Хорватии.</w:t>
      </w:r>
    </w:p>
    <w:p w:rsidR="006805E5" w:rsidRPr="00EF3D7F" w:rsidRDefault="006805E5"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При анализе развития туристического бизнеса в стране очень важно проследить потоки туристов, посещающих ее.</w:t>
      </w:r>
      <w:r w:rsidR="00CE7C9C" w:rsidRPr="00EF3D7F">
        <w:rPr>
          <w:rFonts w:ascii="Times New Roman" w:hAnsi="Times New Roman" w:cs="Times New Roman"/>
          <w:sz w:val="28"/>
          <w:szCs w:val="28"/>
        </w:rPr>
        <w:t xml:space="preserve"> В иностранной статистике данный показатель известен как «</w:t>
      </w:r>
      <w:r w:rsidR="00CE7C9C" w:rsidRPr="00EF3D7F">
        <w:rPr>
          <w:rFonts w:ascii="Times New Roman" w:hAnsi="Times New Roman" w:cs="Times New Roman"/>
          <w:sz w:val="28"/>
          <w:szCs w:val="28"/>
          <w:lang w:val="en-US"/>
        </w:rPr>
        <w:t>tourist</w:t>
      </w:r>
      <w:r w:rsidR="00CE7C9C" w:rsidRPr="00EF3D7F">
        <w:rPr>
          <w:rFonts w:ascii="Times New Roman" w:hAnsi="Times New Roman" w:cs="Times New Roman"/>
          <w:sz w:val="28"/>
          <w:szCs w:val="28"/>
        </w:rPr>
        <w:t xml:space="preserve"> </w:t>
      </w:r>
      <w:r w:rsidR="00CE7C9C" w:rsidRPr="00EF3D7F">
        <w:rPr>
          <w:rFonts w:ascii="Times New Roman" w:hAnsi="Times New Roman" w:cs="Times New Roman"/>
          <w:sz w:val="28"/>
          <w:szCs w:val="28"/>
          <w:lang w:val="en-US"/>
        </w:rPr>
        <w:t>arrivals</w:t>
      </w:r>
      <w:r w:rsidR="00CE7C9C" w:rsidRPr="00EF3D7F">
        <w:rPr>
          <w:rFonts w:ascii="Times New Roman" w:hAnsi="Times New Roman" w:cs="Times New Roman"/>
          <w:sz w:val="28"/>
          <w:szCs w:val="28"/>
        </w:rPr>
        <w:t>».</w:t>
      </w:r>
      <w:r w:rsidRPr="00EF3D7F">
        <w:rPr>
          <w:rFonts w:ascii="Times New Roman" w:hAnsi="Times New Roman" w:cs="Times New Roman"/>
          <w:sz w:val="28"/>
          <w:szCs w:val="28"/>
        </w:rPr>
        <w:t xml:space="preserve"> Большинство аналитических и статистических аген</w:t>
      </w:r>
      <w:proofErr w:type="gramStart"/>
      <w:r w:rsidRPr="00EF3D7F">
        <w:rPr>
          <w:rFonts w:ascii="Times New Roman" w:hAnsi="Times New Roman" w:cs="Times New Roman"/>
          <w:sz w:val="28"/>
          <w:szCs w:val="28"/>
        </w:rPr>
        <w:t>тств пр</w:t>
      </w:r>
      <w:proofErr w:type="gramEnd"/>
      <w:r w:rsidRPr="00EF3D7F">
        <w:rPr>
          <w:rFonts w:ascii="Times New Roman" w:hAnsi="Times New Roman" w:cs="Times New Roman"/>
          <w:sz w:val="28"/>
          <w:szCs w:val="28"/>
        </w:rPr>
        <w:t>и по</w:t>
      </w:r>
      <w:r w:rsidR="00CE7C9C" w:rsidRPr="00EF3D7F">
        <w:rPr>
          <w:rFonts w:ascii="Times New Roman" w:hAnsi="Times New Roman" w:cs="Times New Roman"/>
          <w:sz w:val="28"/>
          <w:szCs w:val="28"/>
        </w:rPr>
        <w:t>дсчете данного показателя</w:t>
      </w:r>
      <w:r w:rsidRPr="00EF3D7F">
        <w:rPr>
          <w:rFonts w:ascii="Times New Roman" w:hAnsi="Times New Roman" w:cs="Times New Roman"/>
          <w:sz w:val="28"/>
          <w:szCs w:val="28"/>
        </w:rPr>
        <w:t xml:space="preserve"> учитывают только иностранных туристов. Однако</w:t>
      </w:r>
      <w:r w:rsidR="00CE7C9C" w:rsidRPr="00EF3D7F">
        <w:rPr>
          <w:rFonts w:ascii="Times New Roman" w:hAnsi="Times New Roman" w:cs="Times New Roman"/>
          <w:sz w:val="28"/>
          <w:szCs w:val="28"/>
        </w:rPr>
        <w:t xml:space="preserve"> чтобы объективно оценить количество туристов, посещающих туристические объекты в стране, необходимо также учесть внутренний туризм. Стоит отметить, что хорватская статистика при подсчете показателя «</w:t>
      </w:r>
      <w:r w:rsidR="00CE7C9C" w:rsidRPr="00EF3D7F">
        <w:rPr>
          <w:rFonts w:ascii="Times New Roman" w:hAnsi="Times New Roman" w:cs="Times New Roman"/>
          <w:sz w:val="28"/>
          <w:szCs w:val="28"/>
          <w:lang w:val="en-US"/>
        </w:rPr>
        <w:t>tourist</w:t>
      </w:r>
      <w:r w:rsidR="00CE7C9C" w:rsidRPr="00EF3D7F">
        <w:rPr>
          <w:rFonts w:ascii="Times New Roman" w:hAnsi="Times New Roman" w:cs="Times New Roman"/>
          <w:sz w:val="28"/>
          <w:szCs w:val="28"/>
        </w:rPr>
        <w:t xml:space="preserve"> </w:t>
      </w:r>
      <w:r w:rsidR="00CE7C9C" w:rsidRPr="00EF3D7F">
        <w:rPr>
          <w:rFonts w:ascii="Times New Roman" w:hAnsi="Times New Roman" w:cs="Times New Roman"/>
          <w:sz w:val="28"/>
          <w:szCs w:val="28"/>
          <w:lang w:val="en-US"/>
        </w:rPr>
        <w:t>arrivals</w:t>
      </w:r>
      <w:r w:rsidR="00CE7C9C" w:rsidRPr="00EF3D7F">
        <w:rPr>
          <w:rFonts w:ascii="Times New Roman" w:hAnsi="Times New Roman" w:cs="Times New Roman"/>
          <w:sz w:val="28"/>
          <w:szCs w:val="28"/>
        </w:rPr>
        <w:t>» к количеству иностранных туристов прибавляет также показатель внутреннего туризма.</w:t>
      </w:r>
    </w:p>
    <w:p w:rsidR="003516C4" w:rsidRPr="00EF3D7F" w:rsidRDefault="0042518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По оценке министерства туризма Хорватии в 1985 году страну посетило </w:t>
      </w:r>
      <w:r w:rsidR="00BA2043" w:rsidRPr="00EF3D7F">
        <w:rPr>
          <w:rFonts w:ascii="Times New Roman" w:hAnsi="Times New Roman" w:cs="Times New Roman"/>
          <w:sz w:val="28"/>
          <w:szCs w:val="28"/>
        </w:rPr>
        <w:t xml:space="preserve">10,12 млн. </w:t>
      </w:r>
      <w:r w:rsidRPr="00EF3D7F">
        <w:rPr>
          <w:rFonts w:ascii="Times New Roman" w:hAnsi="Times New Roman" w:cs="Times New Roman"/>
          <w:sz w:val="28"/>
          <w:szCs w:val="28"/>
        </w:rPr>
        <w:t>туристов, из которых 5</w:t>
      </w:r>
      <w:r w:rsidR="00BA2043" w:rsidRPr="00EF3D7F">
        <w:rPr>
          <w:rFonts w:ascii="Times New Roman" w:hAnsi="Times New Roman" w:cs="Times New Roman"/>
          <w:sz w:val="28"/>
          <w:szCs w:val="28"/>
        </w:rPr>
        <w:t>,55 млн.</w:t>
      </w:r>
      <w:r w:rsidRPr="00EF3D7F">
        <w:rPr>
          <w:rFonts w:ascii="Times New Roman" w:hAnsi="Times New Roman" w:cs="Times New Roman"/>
          <w:sz w:val="28"/>
          <w:szCs w:val="28"/>
        </w:rPr>
        <w:t xml:space="preserve"> человек приехали из-за рубежа, и 4</w:t>
      </w:r>
      <w:r w:rsidR="00BA2043" w:rsidRPr="00EF3D7F">
        <w:rPr>
          <w:rFonts w:ascii="Times New Roman" w:hAnsi="Times New Roman" w:cs="Times New Roman"/>
          <w:sz w:val="28"/>
          <w:szCs w:val="28"/>
        </w:rPr>
        <w:t>,56 млн.</w:t>
      </w:r>
      <w:r w:rsidRPr="00EF3D7F">
        <w:rPr>
          <w:rFonts w:ascii="Times New Roman" w:hAnsi="Times New Roman" w:cs="Times New Roman"/>
          <w:sz w:val="28"/>
          <w:szCs w:val="28"/>
        </w:rPr>
        <w:t xml:space="preserve"> – являлись гражданами Югославии.  </w:t>
      </w:r>
      <w:r w:rsidR="0076004A" w:rsidRPr="00EF3D7F">
        <w:rPr>
          <w:rFonts w:ascii="Times New Roman" w:hAnsi="Times New Roman" w:cs="Times New Roman"/>
          <w:sz w:val="28"/>
          <w:szCs w:val="28"/>
        </w:rPr>
        <w:t xml:space="preserve">Стоит заметить, что хорватская статистика в показателе потока посетителей страны учитывает не только поток иностранных туристов в страну, но и внутренний туризм. </w:t>
      </w:r>
      <w:r w:rsidRPr="00EF3D7F">
        <w:rPr>
          <w:rFonts w:ascii="Times New Roman" w:hAnsi="Times New Roman" w:cs="Times New Roman"/>
          <w:sz w:val="28"/>
          <w:szCs w:val="28"/>
        </w:rPr>
        <w:t xml:space="preserve">Вследствие </w:t>
      </w:r>
      <w:r w:rsidR="00A31A44">
        <w:rPr>
          <w:rFonts w:ascii="Times New Roman" w:hAnsi="Times New Roman" w:cs="Times New Roman"/>
          <w:sz w:val="28"/>
          <w:szCs w:val="28"/>
        </w:rPr>
        <w:t>распада Югославии и длительных военных действий на территории Хорватии</w:t>
      </w:r>
      <w:r w:rsidRPr="00EF3D7F">
        <w:rPr>
          <w:rFonts w:ascii="Times New Roman" w:hAnsi="Times New Roman" w:cs="Times New Roman"/>
          <w:sz w:val="28"/>
          <w:szCs w:val="28"/>
        </w:rPr>
        <w:t xml:space="preserve"> </w:t>
      </w:r>
      <w:r w:rsidR="004D16F0" w:rsidRPr="00EF3D7F">
        <w:rPr>
          <w:rFonts w:ascii="Times New Roman" w:hAnsi="Times New Roman" w:cs="Times New Roman"/>
          <w:sz w:val="28"/>
          <w:szCs w:val="28"/>
        </w:rPr>
        <w:t>привлекательность региона для туристов резко упала</w:t>
      </w:r>
      <w:r w:rsidR="0076004A" w:rsidRPr="00EF3D7F">
        <w:rPr>
          <w:rFonts w:ascii="Times New Roman" w:hAnsi="Times New Roman" w:cs="Times New Roman"/>
          <w:sz w:val="28"/>
          <w:szCs w:val="28"/>
        </w:rPr>
        <w:t xml:space="preserve"> в начале 90-х годов</w:t>
      </w:r>
      <w:r w:rsidR="004D16F0" w:rsidRPr="00EF3D7F">
        <w:rPr>
          <w:rFonts w:ascii="Times New Roman" w:hAnsi="Times New Roman" w:cs="Times New Roman"/>
          <w:sz w:val="28"/>
          <w:szCs w:val="28"/>
        </w:rPr>
        <w:t xml:space="preserve"> и оставалась на низком уровне еще несколько лет. В 1995 году страну посетило всего 2 </w:t>
      </w:r>
      <w:r w:rsidR="00BA2043" w:rsidRPr="00EF3D7F">
        <w:rPr>
          <w:rFonts w:ascii="Times New Roman" w:hAnsi="Times New Roman" w:cs="Times New Roman"/>
          <w:sz w:val="28"/>
          <w:szCs w:val="28"/>
        </w:rPr>
        <w:t>,44 млн.</w:t>
      </w:r>
      <w:r w:rsidR="004D16F0" w:rsidRPr="00EF3D7F">
        <w:rPr>
          <w:rFonts w:ascii="Times New Roman" w:hAnsi="Times New Roman" w:cs="Times New Roman"/>
          <w:sz w:val="28"/>
          <w:szCs w:val="28"/>
        </w:rPr>
        <w:t xml:space="preserve"> туристов,</w:t>
      </w:r>
      <w:r w:rsidR="00BA2043" w:rsidRPr="00EF3D7F">
        <w:rPr>
          <w:rFonts w:ascii="Times New Roman" w:hAnsi="Times New Roman" w:cs="Times New Roman"/>
          <w:sz w:val="28"/>
          <w:szCs w:val="28"/>
        </w:rPr>
        <w:t xml:space="preserve"> из числа которых было только 1,32 млн. иностранцев</w:t>
      </w:r>
      <w:r w:rsidR="004D16F0" w:rsidRPr="00EF3D7F">
        <w:rPr>
          <w:rFonts w:ascii="Times New Roman" w:hAnsi="Times New Roman" w:cs="Times New Roman"/>
          <w:sz w:val="28"/>
          <w:szCs w:val="28"/>
        </w:rPr>
        <w:t>. За вторую половину 90-х год</w:t>
      </w:r>
      <w:r w:rsidR="00DF3951" w:rsidRPr="00EF3D7F">
        <w:rPr>
          <w:rFonts w:ascii="Times New Roman" w:hAnsi="Times New Roman" w:cs="Times New Roman"/>
          <w:sz w:val="28"/>
          <w:szCs w:val="28"/>
        </w:rPr>
        <w:t>ов у Хорватии получилось вернуть свою привлекательность для туристов,</w:t>
      </w:r>
      <w:r w:rsidR="00BA2043" w:rsidRPr="00EF3D7F">
        <w:rPr>
          <w:rFonts w:ascii="Times New Roman" w:hAnsi="Times New Roman" w:cs="Times New Roman"/>
          <w:sz w:val="28"/>
          <w:szCs w:val="28"/>
        </w:rPr>
        <w:t xml:space="preserve"> преимущественно на международной арене</w:t>
      </w:r>
      <w:r w:rsidR="00DF3951" w:rsidRPr="00EF3D7F">
        <w:rPr>
          <w:rFonts w:ascii="Times New Roman" w:hAnsi="Times New Roman" w:cs="Times New Roman"/>
          <w:sz w:val="28"/>
          <w:szCs w:val="28"/>
        </w:rPr>
        <w:t xml:space="preserve">. В 2000 году поток иностранных туристов вырос на </w:t>
      </w:r>
      <w:r w:rsidR="00BA2043" w:rsidRPr="00EF3D7F">
        <w:rPr>
          <w:rFonts w:ascii="Times New Roman" w:hAnsi="Times New Roman" w:cs="Times New Roman"/>
          <w:sz w:val="28"/>
          <w:szCs w:val="28"/>
        </w:rPr>
        <w:lastRenderedPageBreak/>
        <w:t>4,5 млн.</w:t>
      </w:r>
      <w:r w:rsidR="00D73933" w:rsidRPr="00EF3D7F">
        <w:rPr>
          <w:rFonts w:ascii="Times New Roman" w:hAnsi="Times New Roman" w:cs="Times New Roman"/>
          <w:sz w:val="28"/>
          <w:szCs w:val="28"/>
        </w:rPr>
        <w:t xml:space="preserve"> человек, в то время как прирост потока хорватских туристов вырос только на </w:t>
      </w:r>
      <w:r w:rsidR="00BA2043" w:rsidRPr="00EF3D7F">
        <w:rPr>
          <w:rFonts w:ascii="Times New Roman" w:hAnsi="Times New Roman" w:cs="Times New Roman"/>
          <w:sz w:val="28"/>
          <w:szCs w:val="28"/>
        </w:rPr>
        <w:t>0,19 млн. человек</w:t>
      </w:r>
      <w:r w:rsidR="00D73933" w:rsidRPr="00EF3D7F">
        <w:rPr>
          <w:rFonts w:ascii="Times New Roman" w:hAnsi="Times New Roman" w:cs="Times New Roman"/>
          <w:sz w:val="28"/>
          <w:szCs w:val="28"/>
        </w:rPr>
        <w:t xml:space="preserve">. В течение первого десятилетия количество туристов, приезжающих в Хорватию росло. В 2010 </w:t>
      </w:r>
      <w:r w:rsidR="00BA2043" w:rsidRPr="00EF3D7F">
        <w:rPr>
          <w:rFonts w:ascii="Times New Roman" w:hAnsi="Times New Roman" w:cs="Times New Roman"/>
          <w:sz w:val="28"/>
          <w:szCs w:val="28"/>
        </w:rPr>
        <w:t>году их количество составило 10,6 млн. человек</w:t>
      </w:r>
      <w:r w:rsidR="00D73933" w:rsidRPr="00EF3D7F">
        <w:rPr>
          <w:rFonts w:ascii="Times New Roman" w:hAnsi="Times New Roman" w:cs="Times New Roman"/>
          <w:sz w:val="28"/>
          <w:szCs w:val="28"/>
        </w:rPr>
        <w:t>. Однако этот рост был обеспечен в основном за счет увеличения числа иностранных туристов. Их количество</w:t>
      </w:r>
      <w:r w:rsidR="00BA2043" w:rsidRPr="00EF3D7F">
        <w:rPr>
          <w:rFonts w:ascii="Times New Roman" w:hAnsi="Times New Roman" w:cs="Times New Roman"/>
          <w:sz w:val="28"/>
          <w:szCs w:val="28"/>
        </w:rPr>
        <w:t xml:space="preserve"> к 2010 году выросло до 9,1</w:t>
      </w:r>
      <w:r w:rsidR="00D73933" w:rsidRPr="00EF3D7F">
        <w:rPr>
          <w:rFonts w:ascii="Times New Roman" w:hAnsi="Times New Roman" w:cs="Times New Roman"/>
          <w:sz w:val="28"/>
          <w:szCs w:val="28"/>
        </w:rPr>
        <w:t xml:space="preserve"> </w:t>
      </w:r>
      <w:r w:rsidR="00BA2043" w:rsidRPr="00EF3D7F">
        <w:rPr>
          <w:rFonts w:ascii="Times New Roman" w:hAnsi="Times New Roman" w:cs="Times New Roman"/>
          <w:sz w:val="28"/>
          <w:szCs w:val="28"/>
        </w:rPr>
        <w:t xml:space="preserve">млн. </w:t>
      </w:r>
      <w:r w:rsidR="00D73933" w:rsidRPr="00EF3D7F">
        <w:rPr>
          <w:rFonts w:ascii="Times New Roman" w:hAnsi="Times New Roman" w:cs="Times New Roman"/>
          <w:sz w:val="28"/>
          <w:szCs w:val="28"/>
        </w:rPr>
        <w:t>человек</w:t>
      </w:r>
      <w:r w:rsidR="005534F1" w:rsidRPr="00EF3D7F">
        <w:rPr>
          <w:rFonts w:ascii="Times New Roman" w:hAnsi="Times New Roman" w:cs="Times New Roman"/>
          <w:sz w:val="28"/>
          <w:szCs w:val="28"/>
        </w:rPr>
        <w:t>. За этот же период приток внутренних туристов рос неста</w:t>
      </w:r>
      <w:r w:rsidR="009072AA" w:rsidRPr="00EF3D7F">
        <w:rPr>
          <w:rFonts w:ascii="Times New Roman" w:hAnsi="Times New Roman" w:cs="Times New Roman"/>
          <w:sz w:val="28"/>
          <w:szCs w:val="28"/>
        </w:rPr>
        <w:t>бильно: в 2005 году количество х</w:t>
      </w:r>
      <w:r w:rsidR="005534F1" w:rsidRPr="00EF3D7F">
        <w:rPr>
          <w:rFonts w:ascii="Times New Roman" w:hAnsi="Times New Roman" w:cs="Times New Roman"/>
          <w:sz w:val="28"/>
          <w:szCs w:val="28"/>
        </w:rPr>
        <w:t>орват</w:t>
      </w:r>
      <w:r w:rsidR="00BA2043" w:rsidRPr="00EF3D7F">
        <w:rPr>
          <w:rFonts w:ascii="Times New Roman" w:hAnsi="Times New Roman" w:cs="Times New Roman"/>
          <w:sz w:val="28"/>
          <w:szCs w:val="28"/>
        </w:rPr>
        <w:t>ских туристов выросло до 1,52 млн. человек, а в 2010 упало до 1,49 млн</w:t>
      </w:r>
      <w:r w:rsidR="009072AA" w:rsidRPr="00EF3D7F">
        <w:rPr>
          <w:rFonts w:ascii="Times New Roman" w:hAnsi="Times New Roman" w:cs="Times New Roman"/>
          <w:sz w:val="28"/>
          <w:szCs w:val="28"/>
        </w:rPr>
        <w:t>.</w:t>
      </w:r>
      <w:r w:rsidR="0076004A" w:rsidRPr="00EF3D7F">
        <w:rPr>
          <w:rFonts w:ascii="Times New Roman" w:hAnsi="Times New Roman" w:cs="Times New Roman"/>
          <w:sz w:val="28"/>
          <w:szCs w:val="28"/>
        </w:rPr>
        <w:t xml:space="preserve"> Согласно последним данным в 2012 году общий приток туристов составил </w:t>
      </w:r>
      <w:r w:rsidR="00BA2043" w:rsidRPr="00EF3D7F">
        <w:rPr>
          <w:rFonts w:ascii="Times New Roman" w:hAnsi="Times New Roman" w:cs="Times New Roman"/>
          <w:sz w:val="28"/>
          <w:szCs w:val="28"/>
        </w:rPr>
        <w:t>11,8 млн. человек, из которых 10,36 млн.</w:t>
      </w:r>
      <w:r w:rsidR="003516C4" w:rsidRPr="00EF3D7F">
        <w:rPr>
          <w:rFonts w:ascii="Times New Roman" w:hAnsi="Times New Roman" w:cs="Times New Roman"/>
          <w:sz w:val="28"/>
          <w:szCs w:val="28"/>
        </w:rPr>
        <w:t xml:space="preserve"> приехали из других государств. Также в отчете </w:t>
      </w:r>
      <w:r w:rsidR="009C7533" w:rsidRPr="00EF3D7F">
        <w:rPr>
          <w:rFonts w:ascii="Times New Roman" w:hAnsi="Times New Roman" w:cs="Times New Roman"/>
          <w:sz w:val="28"/>
          <w:szCs w:val="28"/>
        </w:rPr>
        <w:t>присутствует</w:t>
      </w:r>
      <w:r w:rsidR="003516C4" w:rsidRPr="00EF3D7F">
        <w:rPr>
          <w:rFonts w:ascii="Times New Roman" w:hAnsi="Times New Roman" w:cs="Times New Roman"/>
          <w:sz w:val="28"/>
          <w:szCs w:val="28"/>
        </w:rPr>
        <w:t xml:space="preserve"> информация, что количество хорватских туристов, путешествующих по своей стране, снизилось по сравнению с 20</w:t>
      </w:r>
      <w:r w:rsidR="00BA2043" w:rsidRPr="00EF3D7F">
        <w:rPr>
          <w:rFonts w:ascii="Times New Roman" w:hAnsi="Times New Roman" w:cs="Times New Roman"/>
          <w:sz w:val="28"/>
          <w:szCs w:val="28"/>
        </w:rPr>
        <w:t>11 годом на 4,14% и составило 1,46 млн.</w:t>
      </w:r>
      <w:r w:rsidR="003516C4" w:rsidRPr="00EF3D7F">
        <w:rPr>
          <w:rFonts w:ascii="Times New Roman" w:hAnsi="Times New Roman" w:cs="Times New Roman"/>
          <w:sz w:val="28"/>
          <w:szCs w:val="28"/>
        </w:rPr>
        <w:t xml:space="preserve"> человек. Таким образом, доля иностранных туристов в общем потоке посетителей составила 87,6%.</w:t>
      </w:r>
      <w:r w:rsidR="00A31A44">
        <w:rPr>
          <w:rStyle w:val="a6"/>
          <w:rFonts w:ascii="Times New Roman" w:hAnsi="Times New Roman" w:cs="Times New Roman"/>
          <w:sz w:val="28"/>
          <w:szCs w:val="28"/>
        </w:rPr>
        <w:footnoteReference w:id="9"/>
      </w:r>
      <w:r w:rsidR="003516C4" w:rsidRPr="00EF3D7F">
        <w:rPr>
          <w:rFonts w:ascii="Times New Roman" w:hAnsi="Times New Roman" w:cs="Times New Roman"/>
          <w:sz w:val="28"/>
          <w:szCs w:val="28"/>
        </w:rPr>
        <w:t xml:space="preserve"> Проанализировав</w:t>
      </w:r>
      <w:r w:rsidR="00A31A44">
        <w:rPr>
          <w:rFonts w:ascii="Times New Roman" w:hAnsi="Times New Roman" w:cs="Times New Roman"/>
          <w:sz w:val="28"/>
          <w:szCs w:val="28"/>
        </w:rPr>
        <w:t xml:space="preserve"> данную статистику</w:t>
      </w:r>
      <w:r w:rsidR="003516C4" w:rsidRPr="00EF3D7F">
        <w:rPr>
          <w:rFonts w:ascii="Times New Roman" w:hAnsi="Times New Roman" w:cs="Times New Roman"/>
          <w:sz w:val="28"/>
          <w:szCs w:val="28"/>
        </w:rPr>
        <w:t xml:space="preserve"> можно сделать вывод, что туризм в Хорватии в основном развивается за счет иностранных туристов. По данным английского аналитического агентства </w:t>
      </w:r>
      <w:r w:rsidR="003516C4" w:rsidRPr="00EF3D7F">
        <w:rPr>
          <w:rFonts w:ascii="Times New Roman" w:hAnsi="Times New Roman" w:cs="Times New Roman"/>
          <w:sz w:val="28"/>
          <w:szCs w:val="28"/>
          <w:lang w:val="en-US"/>
        </w:rPr>
        <w:t>Business</w:t>
      </w:r>
      <w:r w:rsidR="003516C4" w:rsidRPr="00EF3D7F">
        <w:rPr>
          <w:rFonts w:ascii="Times New Roman" w:hAnsi="Times New Roman" w:cs="Times New Roman"/>
          <w:sz w:val="28"/>
          <w:szCs w:val="28"/>
        </w:rPr>
        <w:t xml:space="preserve"> </w:t>
      </w:r>
      <w:r w:rsidR="003516C4" w:rsidRPr="00EF3D7F">
        <w:rPr>
          <w:rFonts w:ascii="Times New Roman" w:hAnsi="Times New Roman" w:cs="Times New Roman"/>
          <w:sz w:val="28"/>
          <w:szCs w:val="28"/>
          <w:lang w:val="en-US"/>
        </w:rPr>
        <w:t>Monitor</w:t>
      </w:r>
      <w:r w:rsidR="003516C4" w:rsidRPr="00EF3D7F">
        <w:rPr>
          <w:rFonts w:ascii="Times New Roman" w:hAnsi="Times New Roman" w:cs="Times New Roman"/>
          <w:sz w:val="28"/>
          <w:szCs w:val="28"/>
        </w:rPr>
        <w:t xml:space="preserve"> </w:t>
      </w:r>
      <w:r w:rsidR="003516C4" w:rsidRPr="00EF3D7F">
        <w:rPr>
          <w:rFonts w:ascii="Times New Roman" w:hAnsi="Times New Roman" w:cs="Times New Roman"/>
          <w:sz w:val="28"/>
          <w:szCs w:val="28"/>
          <w:lang w:val="en-US"/>
        </w:rPr>
        <w:t>International</w:t>
      </w:r>
      <w:r w:rsidR="003516C4" w:rsidRPr="00EF3D7F">
        <w:rPr>
          <w:rFonts w:ascii="Times New Roman" w:hAnsi="Times New Roman" w:cs="Times New Roman"/>
          <w:sz w:val="28"/>
          <w:szCs w:val="28"/>
        </w:rPr>
        <w:t xml:space="preserve"> количество иностранных туристов </w:t>
      </w:r>
      <w:r w:rsidR="00462D5C" w:rsidRPr="00EF3D7F">
        <w:rPr>
          <w:rFonts w:ascii="Times New Roman" w:hAnsi="Times New Roman" w:cs="Times New Roman"/>
          <w:sz w:val="28"/>
          <w:szCs w:val="28"/>
        </w:rPr>
        <w:t xml:space="preserve">будет продолжать стабильно расти </w:t>
      </w:r>
      <w:r w:rsidR="00BA2043" w:rsidRPr="00EF3D7F">
        <w:rPr>
          <w:rFonts w:ascii="Times New Roman" w:hAnsi="Times New Roman" w:cs="Times New Roman"/>
          <w:sz w:val="28"/>
          <w:szCs w:val="28"/>
        </w:rPr>
        <w:t>и в 2017 году составит более 13,4 млн.</w:t>
      </w:r>
      <w:r w:rsidR="00462D5C" w:rsidRPr="00EF3D7F">
        <w:rPr>
          <w:rFonts w:ascii="Times New Roman" w:hAnsi="Times New Roman" w:cs="Times New Roman"/>
          <w:sz w:val="28"/>
          <w:szCs w:val="28"/>
        </w:rPr>
        <w:t xml:space="preserve"> человек.</w:t>
      </w:r>
      <w:r w:rsidR="00A31A44">
        <w:rPr>
          <w:rStyle w:val="a6"/>
          <w:rFonts w:ascii="Times New Roman" w:hAnsi="Times New Roman" w:cs="Times New Roman"/>
          <w:sz w:val="28"/>
          <w:szCs w:val="28"/>
        </w:rPr>
        <w:footnoteReference w:id="10"/>
      </w:r>
    </w:p>
    <w:p w:rsidR="00BB4BD7" w:rsidRPr="00EF3D7F" w:rsidRDefault="00687698"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После анализа общих потоков туристов необходимо изучить их на более детальном уровне. Сначала необходимо проследить наиболее популярные направления в стране и сезонность потоков туристов</w:t>
      </w:r>
      <w:r w:rsidR="00BB4BD7" w:rsidRPr="00EF3D7F">
        <w:rPr>
          <w:rFonts w:ascii="Times New Roman" w:hAnsi="Times New Roman" w:cs="Times New Roman"/>
          <w:sz w:val="28"/>
          <w:szCs w:val="28"/>
        </w:rPr>
        <w:t>, востребованность услуг туроператоров и т.д.</w:t>
      </w:r>
      <w:r w:rsidRPr="00EF3D7F">
        <w:rPr>
          <w:rFonts w:ascii="Times New Roman" w:hAnsi="Times New Roman" w:cs="Times New Roman"/>
          <w:sz w:val="28"/>
          <w:szCs w:val="28"/>
        </w:rPr>
        <w:t xml:space="preserve"> Это поможет выявить наиболее популярные виды туризма и определить вектор развития туристического бизнеса. </w:t>
      </w:r>
    </w:p>
    <w:p w:rsidR="003516C4" w:rsidRPr="00EF3D7F" w:rsidRDefault="00BB4BD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Для данного исследования большое значение имеет разделение общего потока туристов на тех, кто приехал самостоятельно, и на тех, кто воспользовался услугами туроператоров. Так в 2011 году самостоятельно приех</w:t>
      </w:r>
      <w:r w:rsidR="00CB745F" w:rsidRPr="00EF3D7F">
        <w:rPr>
          <w:rFonts w:ascii="Times New Roman" w:hAnsi="Times New Roman" w:cs="Times New Roman"/>
          <w:sz w:val="28"/>
          <w:szCs w:val="28"/>
        </w:rPr>
        <w:t>ало</w:t>
      </w:r>
      <w:r w:rsidRPr="00EF3D7F">
        <w:rPr>
          <w:rFonts w:ascii="Times New Roman" w:hAnsi="Times New Roman" w:cs="Times New Roman"/>
          <w:sz w:val="28"/>
          <w:szCs w:val="28"/>
        </w:rPr>
        <w:t xml:space="preserve"> </w:t>
      </w:r>
      <w:r w:rsidR="00CB745F" w:rsidRPr="00EF3D7F">
        <w:rPr>
          <w:rFonts w:ascii="Times New Roman" w:hAnsi="Times New Roman" w:cs="Times New Roman"/>
          <w:sz w:val="28"/>
          <w:szCs w:val="28"/>
        </w:rPr>
        <w:t>7</w:t>
      </w:r>
      <w:r w:rsidR="00BA2043" w:rsidRPr="00EF3D7F">
        <w:rPr>
          <w:rFonts w:ascii="Times New Roman" w:hAnsi="Times New Roman" w:cs="Times New Roman"/>
          <w:sz w:val="28"/>
          <w:szCs w:val="28"/>
        </w:rPr>
        <w:t>,17 млн.</w:t>
      </w:r>
      <w:r w:rsidR="00CB745F" w:rsidRPr="00EF3D7F">
        <w:rPr>
          <w:rFonts w:ascii="Times New Roman" w:hAnsi="Times New Roman" w:cs="Times New Roman"/>
          <w:sz w:val="28"/>
          <w:szCs w:val="28"/>
        </w:rPr>
        <w:t xml:space="preserve"> туристов, из которых 86% приехали из-за границы. </w:t>
      </w:r>
    </w:p>
    <w:p w:rsidR="009C7533" w:rsidRPr="00EF3D7F" w:rsidRDefault="009C7533"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lastRenderedPageBreak/>
        <w:t>Согласно данным министерства туризма Хорватии 85% т</w:t>
      </w:r>
      <w:r w:rsidR="00B408D6" w:rsidRPr="00EF3D7F">
        <w:rPr>
          <w:rFonts w:ascii="Times New Roman" w:hAnsi="Times New Roman" w:cs="Times New Roman"/>
          <w:sz w:val="28"/>
          <w:szCs w:val="28"/>
        </w:rPr>
        <w:t>уристов приезжают на побережье.</w:t>
      </w:r>
      <w:r w:rsidRPr="00EF3D7F">
        <w:rPr>
          <w:rFonts w:ascii="Times New Roman" w:hAnsi="Times New Roman" w:cs="Times New Roman"/>
          <w:sz w:val="28"/>
          <w:szCs w:val="28"/>
        </w:rPr>
        <w:t xml:space="preserve"> </w:t>
      </w:r>
      <w:r w:rsidR="00B408D6" w:rsidRPr="00EF3D7F">
        <w:rPr>
          <w:rFonts w:ascii="Times New Roman" w:hAnsi="Times New Roman" w:cs="Times New Roman"/>
          <w:sz w:val="28"/>
          <w:szCs w:val="28"/>
        </w:rPr>
        <w:t>На первом месте по количеству принятых туристов за 2012 год находится область Истрия (2</w:t>
      </w:r>
      <w:r w:rsidR="00BA2043" w:rsidRPr="00EF3D7F">
        <w:rPr>
          <w:rFonts w:ascii="Times New Roman" w:hAnsi="Times New Roman" w:cs="Times New Roman"/>
          <w:sz w:val="28"/>
          <w:szCs w:val="28"/>
        </w:rPr>
        <w:t xml:space="preserve">,98 млн. </w:t>
      </w:r>
      <w:r w:rsidR="00B408D6" w:rsidRPr="00EF3D7F">
        <w:rPr>
          <w:rFonts w:ascii="Times New Roman" w:hAnsi="Times New Roman" w:cs="Times New Roman"/>
          <w:sz w:val="28"/>
          <w:szCs w:val="28"/>
        </w:rPr>
        <w:t>туристов), также пользуются спросом такие области  как Приморье-</w:t>
      </w:r>
      <w:proofErr w:type="spellStart"/>
      <w:r w:rsidR="00B408D6" w:rsidRPr="00EF3D7F">
        <w:rPr>
          <w:rFonts w:ascii="Times New Roman" w:hAnsi="Times New Roman" w:cs="Times New Roman"/>
          <w:sz w:val="28"/>
          <w:szCs w:val="28"/>
        </w:rPr>
        <w:t>Горски</w:t>
      </w:r>
      <w:proofErr w:type="spellEnd"/>
      <w:r w:rsidR="00B408D6" w:rsidRPr="00EF3D7F">
        <w:rPr>
          <w:rFonts w:ascii="Times New Roman" w:hAnsi="Times New Roman" w:cs="Times New Roman"/>
          <w:sz w:val="28"/>
          <w:szCs w:val="28"/>
        </w:rPr>
        <w:t xml:space="preserve"> </w:t>
      </w:r>
      <w:proofErr w:type="spellStart"/>
      <w:r w:rsidR="00B408D6" w:rsidRPr="00EF3D7F">
        <w:rPr>
          <w:rFonts w:ascii="Times New Roman" w:hAnsi="Times New Roman" w:cs="Times New Roman"/>
          <w:sz w:val="28"/>
          <w:szCs w:val="28"/>
        </w:rPr>
        <w:t>Котар</w:t>
      </w:r>
      <w:proofErr w:type="spellEnd"/>
      <w:r w:rsidR="00B408D6" w:rsidRPr="00EF3D7F">
        <w:rPr>
          <w:rFonts w:ascii="Times New Roman" w:hAnsi="Times New Roman" w:cs="Times New Roman"/>
          <w:sz w:val="28"/>
          <w:szCs w:val="28"/>
        </w:rPr>
        <w:t xml:space="preserve"> (2</w:t>
      </w:r>
      <w:r w:rsidR="00BA2043" w:rsidRPr="00EF3D7F">
        <w:rPr>
          <w:rFonts w:ascii="Times New Roman" w:hAnsi="Times New Roman" w:cs="Times New Roman"/>
          <w:sz w:val="28"/>
          <w:szCs w:val="28"/>
        </w:rPr>
        <w:t>,35 млн.</w:t>
      </w:r>
      <w:r w:rsidR="00B408D6" w:rsidRPr="00EF3D7F">
        <w:rPr>
          <w:rFonts w:ascii="Times New Roman" w:hAnsi="Times New Roman" w:cs="Times New Roman"/>
          <w:sz w:val="28"/>
          <w:szCs w:val="28"/>
        </w:rPr>
        <w:t xml:space="preserve"> </w:t>
      </w:r>
      <w:r w:rsidR="00BA2043" w:rsidRPr="00EF3D7F">
        <w:rPr>
          <w:rFonts w:ascii="Times New Roman" w:hAnsi="Times New Roman" w:cs="Times New Roman"/>
          <w:sz w:val="28"/>
          <w:szCs w:val="28"/>
        </w:rPr>
        <w:t>туристов</w:t>
      </w:r>
      <w:r w:rsidR="00B408D6" w:rsidRPr="00EF3D7F">
        <w:rPr>
          <w:rFonts w:ascii="Times New Roman" w:hAnsi="Times New Roman" w:cs="Times New Roman"/>
          <w:sz w:val="28"/>
          <w:szCs w:val="28"/>
        </w:rPr>
        <w:t>), Сплит-</w:t>
      </w:r>
      <w:proofErr w:type="spellStart"/>
      <w:r w:rsidR="00B408D6" w:rsidRPr="00EF3D7F">
        <w:rPr>
          <w:rFonts w:ascii="Times New Roman" w:hAnsi="Times New Roman" w:cs="Times New Roman"/>
          <w:sz w:val="28"/>
          <w:szCs w:val="28"/>
        </w:rPr>
        <w:t>Далматия</w:t>
      </w:r>
      <w:proofErr w:type="spellEnd"/>
      <w:r w:rsidR="00B408D6" w:rsidRPr="00EF3D7F">
        <w:rPr>
          <w:rFonts w:ascii="Times New Roman" w:hAnsi="Times New Roman" w:cs="Times New Roman"/>
          <w:sz w:val="28"/>
          <w:szCs w:val="28"/>
        </w:rPr>
        <w:t xml:space="preserve"> (1</w:t>
      </w:r>
      <w:r w:rsidR="00BA2043" w:rsidRPr="00EF3D7F">
        <w:rPr>
          <w:rFonts w:ascii="Times New Roman" w:hAnsi="Times New Roman" w:cs="Times New Roman"/>
          <w:sz w:val="28"/>
          <w:szCs w:val="28"/>
        </w:rPr>
        <w:t>,</w:t>
      </w:r>
      <w:r w:rsidR="00B408D6" w:rsidRPr="00EF3D7F">
        <w:rPr>
          <w:rFonts w:ascii="Times New Roman" w:hAnsi="Times New Roman" w:cs="Times New Roman"/>
          <w:sz w:val="28"/>
          <w:szCs w:val="28"/>
        </w:rPr>
        <w:t>83</w:t>
      </w:r>
      <w:r w:rsidR="00BA2043" w:rsidRPr="00EF3D7F">
        <w:rPr>
          <w:rFonts w:ascii="Times New Roman" w:hAnsi="Times New Roman" w:cs="Times New Roman"/>
          <w:sz w:val="28"/>
          <w:szCs w:val="28"/>
        </w:rPr>
        <w:t xml:space="preserve"> млн.</w:t>
      </w:r>
      <w:r w:rsidR="00B408D6" w:rsidRPr="00EF3D7F">
        <w:rPr>
          <w:rFonts w:ascii="Times New Roman" w:hAnsi="Times New Roman" w:cs="Times New Roman"/>
          <w:sz w:val="28"/>
          <w:szCs w:val="28"/>
        </w:rPr>
        <w:t xml:space="preserve"> </w:t>
      </w:r>
      <w:r w:rsidR="00BA2043" w:rsidRPr="00EF3D7F">
        <w:rPr>
          <w:rFonts w:ascii="Times New Roman" w:hAnsi="Times New Roman" w:cs="Times New Roman"/>
          <w:sz w:val="28"/>
          <w:szCs w:val="28"/>
        </w:rPr>
        <w:t>туристов</w:t>
      </w:r>
      <w:r w:rsidR="00B408D6" w:rsidRPr="00EF3D7F">
        <w:rPr>
          <w:rFonts w:ascii="Times New Roman" w:hAnsi="Times New Roman" w:cs="Times New Roman"/>
          <w:sz w:val="28"/>
          <w:szCs w:val="28"/>
        </w:rPr>
        <w:t>), Дубровник-</w:t>
      </w:r>
      <w:proofErr w:type="spellStart"/>
      <w:r w:rsidR="00B408D6" w:rsidRPr="00EF3D7F">
        <w:rPr>
          <w:rFonts w:ascii="Times New Roman" w:hAnsi="Times New Roman" w:cs="Times New Roman"/>
          <w:sz w:val="28"/>
          <w:szCs w:val="28"/>
        </w:rPr>
        <w:t>Неретва</w:t>
      </w:r>
      <w:proofErr w:type="spellEnd"/>
      <w:r w:rsidR="00B408D6" w:rsidRPr="00EF3D7F">
        <w:rPr>
          <w:rFonts w:ascii="Times New Roman" w:hAnsi="Times New Roman" w:cs="Times New Roman"/>
          <w:sz w:val="28"/>
          <w:szCs w:val="28"/>
        </w:rPr>
        <w:t xml:space="preserve"> (</w:t>
      </w:r>
      <w:r w:rsidR="001638A7" w:rsidRPr="00EF3D7F">
        <w:rPr>
          <w:rFonts w:ascii="Times New Roman" w:hAnsi="Times New Roman" w:cs="Times New Roman"/>
          <w:sz w:val="28"/>
          <w:szCs w:val="28"/>
        </w:rPr>
        <w:t>1</w:t>
      </w:r>
      <w:r w:rsidR="00BA2043" w:rsidRPr="00EF3D7F">
        <w:rPr>
          <w:rFonts w:ascii="Times New Roman" w:hAnsi="Times New Roman" w:cs="Times New Roman"/>
          <w:sz w:val="28"/>
          <w:szCs w:val="28"/>
        </w:rPr>
        <w:t>,2 млн.</w:t>
      </w:r>
      <w:r w:rsidR="001638A7" w:rsidRPr="00EF3D7F">
        <w:rPr>
          <w:rFonts w:ascii="Times New Roman" w:hAnsi="Times New Roman" w:cs="Times New Roman"/>
          <w:sz w:val="28"/>
          <w:szCs w:val="28"/>
        </w:rPr>
        <w:t xml:space="preserve"> </w:t>
      </w:r>
      <w:r w:rsidR="00BA2043" w:rsidRPr="00EF3D7F">
        <w:rPr>
          <w:rFonts w:ascii="Times New Roman" w:hAnsi="Times New Roman" w:cs="Times New Roman"/>
          <w:sz w:val="28"/>
          <w:szCs w:val="28"/>
        </w:rPr>
        <w:t>туристов</w:t>
      </w:r>
      <w:r w:rsidR="001638A7" w:rsidRPr="00EF3D7F">
        <w:rPr>
          <w:rFonts w:ascii="Times New Roman" w:hAnsi="Times New Roman" w:cs="Times New Roman"/>
          <w:sz w:val="28"/>
          <w:szCs w:val="28"/>
        </w:rPr>
        <w:t>)</w:t>
      </w:r>
      <w:r w:rsidR="00B408D6" w:rsidRPr="00EF3D7F">
        <w:rPr>
          <w:rFonts w:ascii="Times New Roman" w:hAnsi="Times New Roman" w:cs="Times New Roman"/>
          <w:sz w:val="28"/>
          <w:szCs w:val="28"/>
        </w:rPr>
        <w:t xml:space="preserve"> и Задар</w:t>
      </w:r>
      <w:r w:rsidR="001638A7" w:rsidRPr="00EF3D7F">
        <w:rPr>
          <w:rFonts w:ascii="Times New Roman" w:hAnsi="Times New Roman" w:cs="Times New Roman"/>
          <w:sz w:val="28"/>
          <w:szCs w:val="28"/>
        </w:rPr>
        <w:t xml:space="preserve"> (1</w:t>
      </w:r>
      <w:r w:rsidR="00BA2043" w:rsidRPr="00EF3D7F">
        <w:rPr>
          <w:rFonts w:ascii="Times New Roman" w:hAnsi="Times New Roman" w:cs="Times New Roman"/>
          <w:sz w:val="28"/>
          <w:szCs w:val="28"/>
        </w:rPr>
        <w:t>,07 млн.</w:t>
      </w:r>
      <w:r w:rsidR="001638A7" w:rsidRPr="00EF3D7F">
        <w:rPr>
          <w:rFonts w:ascii="Times New Roman" w:hAnsi="Times New Roman" w:cs="Times New Roman"/>
          <w:sz w:val="28"/>
          <w:szCs w:val="28"/>
        </w:rPr>
        <w:t xml:space="preserve"> </w:t>
      </w:r>
      <w:r w:rsidR="00BA2043" w:rsidRPr="00EF3D7F">
        <w:rPr>
          <w:rFonts w:ascii="Times New Roman" w:hAnsi="Times New Roman" w:cs="Times New Roman"/>
          <w:sz w:val="28"/>
          <w:szCs w:val="28"/>
        </w:rPr>
        <w:t>туристов</w:t>
      </w:r>
      <w:r w:rsidR="001638A7" w:rsidRPr="00EF3D7F">
        <w:rPr>
          <w:rFonts w:ascii="Times New Roman" w:hAnsi="Times New Roman" w:cs="Times New Roman"/>
          <w:sz w:val="28"/>
          <w:szCs w:val="28"/>
        </w:rPr>
        <w:t>)</w:t>
      </w:r>
      <w:r w:rsidR="00B408D6" w:rsidRPr="00EF3D7F">
        <w:rPr>
          <w:rFonts w:ascii="Times New Roman" w:hAnsi="Times New Roman" w:cs="Times New Roman"/>
          <w:sz w:val="28"/>
          <w:szCs w:val="28"/>
        </w:rPr>
        <w:t>.</w:t>
      </w:r>
      <w:r w:rsidR="001638A7" w:rsidRPr="00EF3D7F">
        <w:rPr>
          <w:rFonts w:ascii="Times New Roman" w:hAnsi="Times New Roman" w:cs="Times New Roman"/>
          <w:sz w:val="28"/>
          <w:szCs w:val="28"/>
        </w:rPr>
        <w:t xml:space="preserve"> </w:t>
      </w:r>
      <w:r w:rsidRPr="00EF3D7F">
        <w:rPr>
          <w:rFonts w:ascii="Times New Roman" w:hAnsi="Times New Roman" w:cs="Times New Roman"/>
          <w:sz w:val="28"/>
          <w:szCs w:val="28"/>
        </w:rPr>
        <w:t>На втором месте</w:t>
      </w:r>
      <w:r w:rsidR="001638A7" w:rsidRPr="00EF3D7F">
        <w:rPr>
          <w:rFonts w:ascii="Times New Roman" w:hAnsi="Times New Roman" w:cs="Times New Roman"/>
          <w:sz w:val="28"/>
          <w:szCs w:val="28"/>
        </w:rPr>
        <w:t xml:space="preserve"> по популярности среди направлений</w:t>
      </w:r>
      <w:r w:rsidRPr="00EF3D7F">
        <w:rPr>
          <w:rFonts w:ascii="Times New Roman" w:hAnsi="Times New Roman" w:cs="Times New Roman"/>
          <w:sz w:val="28"/>
          <w:szCs w:val="28"/>
        </w:rPr>
        <w:t xml:space="preserve"> находится Загреб, но количество туристов, посещающих столицу страны, составляет всего 5,8% от общего потока. Еще меньше туристов приезжает на лечебные курорты и в горы – 2,4% и 1% соответственно. Остальные туристы предпочитают другие туристические направления, которые не обозначаются в хорватской статистике.</w:t>
      </w:r>
      <w:r w:rsidR="00A31A44">
        <w:rPr>
          <w:rStyle w:val="a6"/>
          <w:rFonts w:ascii="Times New Roman" w:hAnsi="Times New Roman" w:cs="Times New Roman"/>
          <w:sz w:val="28"/>
          <w:szCs w:val="28"/>
        </w:rPr>
        <w:footnoteReference w:id="11"/>
      </w:r>
      <w:r w:rsidR="00943720" w:rsidRPr="00EF3D7F">
        <w:rPr>
          <w:rFonts w:ascii="Times New Roman" w:hAnsi="Times New Roman" w:cs="Times New Roman"/>
          <w:sz w:val="28"/>
          <w:szCs w:val="28"/>
        </w:rPr>
        <w:t xml:space="preserve"> </w:t>
      </w:r>
      <w:r w:rsidR="003D2BF7" w:rsidRPr="00EF3D7F">
        <w:rPr>
          <w:rFonts w:ascii="Times New Roman" w:hAnsi="Times New Roman" w:cs="Times New Roman"/>
          <w:sz w:val="28"/>
          <w:szCs w:val="28"/>
        </w:rPr>
        <w:t>Таким образом, очевидно, что на первом месте в Хорватии находится пляжный туризм, подвид рекреационного туризма. Более подробно виды туризма будут рассмотрены в следующем параграфе после подробного изучения туристических ресурсов страны.</w:t>
      </w:r>
    </w:p>
    <w:p w:rsidR="00CB745F" w:rsidRPr="00EF3D7F" w:rsidRDefault="00943720"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Анализ притока туристов по месяцам также важен для данного исследования, так как позволяет определить рамки сезона</w:t>
      </w:r>
      <w:r w:rsidR="003D2BF7" w:rsidRPr="00EF3D7F">
        <w:rPr>
          <w:rFonts w:ascii="Times New Roman" w:hAnsi="Times New Roman" w:cs="Times New Roman"/>
          <w:sz w:val="28"/>
          <w:szCs w:val="28"/>
        </w:rPr>
        <w:t>. Согласно статистическим данным</w:t>
      </w:r>
      <w:r w:rsidRPr="00EF3D7F">
        <w:rPr>
          <w:rFonts w:ascii="Times New Roman" w:hAnsi="Times New Roman" w:cs="Times New Roman"/>
          <w:sz w:val="28"/>
          <w:szCs w:val="28"/>
        </w:rPr>
        <w:t xml:space="preserve"> сезон в Хорватии</w:t>
      </w:r>
      <w:r w:rsidR="003D2BF7" w:rsidRPr="00EF3D7F">
        <w:rPr>
          <w:rFonts w:ascii="Times New Roman" w:hAnsi="Times New Roman" w:cs="Times New Roman"/>
          <w:sz w:val="28"/>
          <w:szCs w:val="28"/>
        </w:rPr>
        <w:t xml:space="preserve"> начинается в мае и продолжается до сентября-октября. Пик туристической активности приходится на Июль-Август. Интересно отметить, что наибольшее количество туристов, приезжающих самостоятельно, приходится на август, а наибольшее количество туристов, приезжающих по путевке – на июль.</w:t>
      </w:r>
      <w:r w:rsidR="00A31A44">
        <w:rPr>
          <w:rStyle w:val="a6"/>
          <w:rFonts w:ascii="Times New Roman" w:hAnsi="Times New Roman" w:cs="Times New Roman"/>
          <w:sz w:val="28"/>
          <w:szCs w:val="28"/>
        </w:rPr>
        <w:footnoteReference w:id="12"/>
      </w:r>
    </w:p>
    <w:p w:rsidR="009C7533" w:rsidRPr="00EF3D7F" w:rsidRDefault="003D2BF7"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 итоге получается, что в период с мая п</w:t>
      </w:r>
      <w:r w:rsidR="006D59CE" w:rsidRPr="00EF3D7F">
        <w:rPr>
          <w:rFonts w:ascii="Times New Roman" w:hAnsi="Times New Roman" w:cs="Times New Roman"/>
          <w:sz w:val="28"/>
          <w:szCs w:val="28"/>
        </w:rPr>
        <w:t>о сентябрь включительно туристические объекты Хорватии</w:t>
      </w:r>
      <w:r w:rsidRPr="00EF3D7F">
        <w:rPr>
          <w:rFonts w:ascii="Times New Roman" w:hAnsi="Times New Roman" w:cs="Times New Roman"/>
          <w:sz w:val="28"/>
          <w:szCs w:val="28"/>
        </w:rPr>
        <w:t xml:space="preserve"> посещает </w:t>
      </w:r>
      <w:r w:rsidR="00263324" w:rsidRPr="00EF3D7F">
        <w:rPr>
          <w:rFonts w:ascii="Times New Roman" w:hAnsi="Times New Roman" w:cs="Times New Roman"/>
          <w:sz w:val="28"/>
          <w:szCs w:val="28"/>
        </w:rPr>
        <w:t>9</w:t>
      </w:r>
      <w:r w:rsidR="00BA2043" w:rsidRPr="00EF3D7F">
        <w:rPr>
          <w:rFonts w:ascii="Times New Roman" w:hAnsi="Times New Roman" w:cs="Times New Roman"/>
          <w:sz w:val="28"/>
          <w:szCs w:val="28"/>
        </w:rPr>
        <w:t>,59 млн.</w:t>
      </w:r>
      <w:r w:rsidR="006D59CE" w:rsidRPr="00EF3D7F">
        <w:rPr>
          <w:rFonts w:ascii="Times New Roman" w:hAnsi="Times New Roman" w:cs="Times New Roman"/>
          <w:sz w:val="28"/>
          <w:szCs w:val="28"/>
        </w:rPr>
        <w:t xml:space="preserve"> туристов, 8</w:t>
      </w:r>
      <w:r w:rsidR="00BA2043" w:rsidRPr="00EF3D7F">
        <w:rPr>
          <w:rFonts w:ascii="Times New Roman" w:hAnsi="Times New Roman" w:cs="Times New Roman"/>
          <w:sz w:val="28"/>
          <w:szCs w:val="28"/>
        </w:rPr>
        <w:t>,15 млн.</w:t>
      </w:r>
      <w:r w:rsidR="006D59CE" w:rsidRPr="00EF3D7F">
        <w:rPr>
          <w:rFonts w:ascii="Times New Roman" w:hAnsi="Times New Roman" w:cs="Times New Roman"/>
          <w:sz w:val="28"/>
          <w:szCs w:val="28"/>
        </w:rPr>
        <w:t xml:space="preserve"> (85%) из которых едут на море, и из них 7</w:t>
      </w:r>
      <w:r w:rsidR="00BA2043" w:rsidRPr="00EF3D7F">
        <w:rPr>
          <w:rFonts w:ascii="Times New Roman" w:hAnsi="Times New Roman" w:cs="Times New Roman"/>
          <w:sz w:val="28"/>
          <w:szCs w:val="28"/>
        </w:rPr>
        <w:t>,14 млн.</w:t>
      </w:r>
      <w:r w:rsidR="006D59CE" w:rsidRPr="00EF3D7F">
        <w:rPr>
          <w:rFonts w:ascii="Times New Roman" w:hAnsi="Times New Roman" w:cs="Times New Roman"/>
          <w:sz w:val="28"/>
          <w:szCs w:val="28"/>
        </w:rPr>
        <w:t xml:space="preserve"> (87,6%) приехали из-за границы. Именно на удовлетворение их потребностей направлена основная часть туристического бизнеса в Хорватии.</w:t>
      </w:r>
    </w:p>
    <w:p w:rsidR="00A112B4" w:rsidRPr="00EF3D7F" w:rsidRDefault="006F2548"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lastRenderedPageBreak/>
        <w:t>В целом по данным аналитического агентства «World Travel &amp; Tourism Council»</w:t>
      </w:r>
      <w:r w:rsidR="00F2456A" w:rsidRPr="00EF3D7F">
        <w:rPr>
          <w:rFonts w:ascii="Times New Roman" w:hAnsi="Times New Roman" w:cs="Times New Roman"/>
          <w:sz w:val="28"/>
          <w:szCs w:val="28"/>
        </w:rPr>
        <w:t xml:space="preserve"> прямой</w:t>
      </w:r>
      <w:r w:rsidRPr="00EF3D7F">
        <w:rPr>
          <w:rFonts w:ascii="Times New Roman" w:hAnsi="Times New Roman" w:cs="Times New Roman"/>
          <w:sz w:val="28"/>
          <w:szCs w:val="28"/>
        </w:rPr>
        <w:t xml:space="preserve"> вклад индустрии туризма в экономику страны</w:t>
      </w:r>
      <w:r w:rsidR="00CD2725" w:rsidRPr="00EF3D7F">
        <w:rPr>
          <w:rFonts w:ascii="Times New Roman" w:hAnsi="Times New Roman" w:cs="Times New Roman"/>
          <w:sz w:val="28"/>
          <w:szCs w:val="28"/>
        </w:rPr>
        <w:t xml:space="preserve"> в 2012</w:t>
      </w:r>
      <w:r w:rsidRPr="00EF3D7F">
        <w:rPr>
          <w:rFonts w:ascii="Times New Roman" w:hAnsi="Times New Roman" w:cs="Times New Roman"/>
          <w:sz w:val="28"/>
          <w:szCs w:val="28"/>
        </w:rPr>
        <w:t xml:space="preserve"> составил</w:t>
      </w:r>
      <w:r w:rsidR="00CD2725" w:rsidRPr="00EF3D7F">
        <w:rPr>
          <w:rFonts w:ascii="Times New Roman" w:hAnsi="Times New Roman" w:cs="Times New Roman"/>
          <w:sz w:val="28"/>
          <w:szCs w:val="28"/>
        </w:rPr>
        <w:t xml:space="preserve"> 34,4 миллиона хорватских кун (5,8</w:t>
      </w:r>
      <w:r w:rsidR="00F2456A" w:rsidRPr="00EF3D7F">
        <w:rPr>
          <w:rFonts w:ascii="Times New Roman" w:hAnsi="Times New Roman" w:cs="Times New Roman"/>
          <w:sz w:val="28"/>
          <w:szCs w:val="28"/>
        </w:rPr>
        <w:t xml:space="preserve"> млн. долл.</w:t>
      </w:r>
      <w:r w:rsidR="00CD2725" w:rsidRPr="00EF3D7F">
        <w:rPr>
          <w:rFonts w:ascii="Times New Roman" w:hAnsi="Times New Roman" w:cs="Times New Roman"/>
          <w:sz w:val="28"/>
          <w:szCs w:val="28"/>
        </w:rPr>
        <w:t>). Данный вклад оценивается в 11% от ВВП Хорватии. Прямой вклад туристического бизнеса в экономику страны включает расходы резидентов и нерезидентов страны на туристические и бизнес цели. Эти расходы вклю</w:t>
      </w:r>
      <w:r w:rsidR="00CD5D58" w:rsidRPr="00EF3D7F">
        <w:rPr>
          <w:rFonts w:ascii="Times New Roman" w:hAnsi="Times New Roman" w:cs="Times New Roman"/>
          <w:sz w:val="28"/>
          <w:szCs w:val="28"/>
        </w:rPr>
        <w:t>чат оплату услуг отелей, транспортных компаний, туроператоров, турагентств, предприятий по предоставлению рекреационных и развлекательных услуг. Ожидается, что прямой вклад турбизнеса в экономику Хорватии к 2022 году увеличится до 54,4 млн. кун и составит 13,4% от ВВП. Однако индустрия туризма имеет также косвенное влияние на развитие экономики страны.</w:t>
      </w:r>
      <w:r w:rsidR="00B36DAC" w:rsidRPr="00EF3D7F">
        <w:rPr>
          <w:rFonts w:ascii="Times New Roman" w:hAnsi="Times New Roman" w:cs="Times New Roman"/>
          <w:sz w:val="28"/>
          <w:szCs w:val="28"/>
        </w:rPr>
        <w:t xml:space="preserve"> Если учесть инвестиционные расходы туристических предприятий, издержки государства на поддержание туризма, а также расходы на услуги по обслуживанию туристических компаний, то общий вклад турбизнеса получится намного больше. Примером инвестиционных расходов может быть покупка нового самолета или строительство нового отеля, государственных расходов – расходы на поддержание безопасности и чистоты в туристических зонах, </w:t>
      </w:r>
      <w:r w:rsidR="00A112B4" w:rsidRPr="00EF3D7F">
        <w:rPr>
          <w:rFonts w:ascii="Times New Roman" w:hAnsi="Times New Roman" w:cs="Times New Roman"/>
          <w:sz w:val="28"/>
          <w:szCs w:val="28"/>
        </w:rPr>
        <w:t xml:space="preserve">расходов по обслуживанию туристических компаний – расходы отелей на клининговые услуги, расходы на компьютерные услуги и т.д. </w:t>
      </w:r>
      <w:r w:rsidR="00B36DAC" w:rsidRPr="00EF3D7F">
        <w:rPr>
          <w:rFonts w:ascii="Times New Roman" w:hAnsi="Times New Roman" w:cs="Times New Roman"/>
          <w:sz w:val="28"/>
          <w:szCs w:val="28"/>
        </w:rPr>
        <w:t xml:space="preserve"> Полный вклад индустрии туризма в 2012 году оценивается в 82,6 млн. кун, что составило 27,7% от ВВП.</w:t>
      </w:r>
      <w:r w:rsidR="00A112B4" w:rsidRPr="00EF3D7F">
        <w:rPr>
          <w:rFonts w:ascii="Times New Roman" w:hAnsi="Times New Roman" w:cs="Times New Roman"/>
          <w:sz w:val="28"/>
          <w:szCs w:val="28"/>
        </w:rPr>
        <w:t xml:space="preserve"> Прогнозируется, что к 2022 году полный вклад туриндустрии в экономику Хорватии увеличится до 130 млн. кун и составит 31,9% от ВВП.</w:t>
      </w:r>
      <w:r w:rsidR="00A32C82">
        <w:rPr>
          <w:rStyle w:val="a6"/>
          <w:rFonts w:ascii="Times New Roman" w:hAnsi="Times New Roman" w:cs="Times New Roman"/>
          <w:sz w:val="28"/>
          <w:szCs w:val="28"/>
        </w:rPr>
        <w:footnoteReference w:id="13"/>
      </w:r>
    </w:p>
    <w:p w:rsidR="00990CDF" w:rsidRPr="00EF3D7F" w:rsidRDefault="00A112B4"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 xml:space="preserve">Индустрия туризма также имеет огромное значение для рынка труда Хорватии. </w:t>
      </w:r>
      <w:r w:rsidR="008212DB" w:rsidRPr="00EF3D7F">
        <w:rPr>
          <w:rFonts w:ascii="Times New Roman" w:hAnsi="Times New Roman" w:cs="Times New Roman"/>
          <w:sz w:val="28"/>
          <w:szCs w:val="28"/>
        </w:rPr>
        <w:t>В 2011 году в индустрии туризма было создано 135 000 рабочих мест, что составило 12,3%</w:t>
      </w:r>
      <w:r w:rsidRPr="00EF3D7F">
        <w:rPr>
          <w:rFonts w:ascii="Times New Roman" w:hAnsi="Times New Roman" w:cs="Times New Roman"/>
          <w:sz w:val="28"/>
          <w:szCs w:val="28"/>
        </w:rPr>
        <w:t xml:space="preserve"> </w:t>
      </w:r>
      <w:r w:rsidR="008212DB" w:rsidRPr="00EF3D7F">
        <w:rPr>
          <w:rFonts w:ascii="Times New Roman" w:hAnsi="Times New Roman" w:cs="Times New Roman"/>
          <w:sz w:val="28"/>
          <w:szCs w:val="28"/>
        </w:rPr>
        <w:t xml:space="preserve">от рынка труда. В 2012 данные показатели выросли до 144 000 и 12,7% соответственно. Если учитывать косвенный вклад, то общее количество рабочих мест, созданных туристическими предприятиями, составит 311 000 – 29,3% от рынка труда. </w:t>
      </w:r>
      <w:r w:rsidR="00110357" w:rsidRPr="00EF3D7F">
        <w:rPr>
          <w:rFonts w:ascii="Times New Roman" w:hAnsi="Times New Roman" w:cs="Times New Roman"/>
          <w:sz w:val="28"/>
          <w:szCs w:val="28"/>
        </w:rPr>
        <w:t xml:space="preserve">Ожидается, что к </w:t>
      </w:r>
      <w:r w:rsidR="00110357" w:rsidRPr="00EF3D7F">
        <w:rPr>
          <w:rFonts w:ascii="Times New Roman" w:hAnsi="Times New Roman" w:cs="Times New Roman"/>
          <w:sz w:val="28"/>
          <w:szCs w:val="28"/>
        </w:rPr>
        <w:lastRenderedPageBreak/>
        <w:t xml:space="preserve">2022 году индустрией туризма будет создано </w:t>
      </w:r>
      <w:r w:rsidR="00990CDF" w:rsidRPr="00EF3D7F">
        <w:rPr>
          <w:rFonts w:ascii="Times New Roman" w:hAnsi="Times New Roman" w:cs="Times New Roman"/>
          <w:sz w:val="28"/>
          <w:szCs w:val="28"/>
        </w:rPr>
        <w:t>375 000 рабочих мест, что составит 31,3% от рынка труда Хорватии.</w:t>
      </w:r>
      <w:r w:rsidR="00A32C82">
        <w:rPr>
          <w:rStyle w:val="a6"/>
          <w:rFonts w:ascii="Times New Roman" w:hAnsi="Times New Roman" w:cs="Times New Roman"/>
          <w:sz w:val="28"/>
          <w:szCs w:val="28"/>
        </w:rPr>
        <w:footnoteReference w:id="14"/>
      </w:r>
    </w:p>
    <w:p w:rsidR="00DF6C0F" w:rsidRPr="00EF3D7F" w:rsidRDefault="00990CDF"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Таким образом, индустрия туризма играет одну из ключевых ролей в экономике Хорв</w:t>
      </w:r>
      <w:r w:rsidR="00BA2043" w:rsidRPr="00EF3D7F">
        <w:rPr>
          <w:rFonts w:ascii="Times New Roman" w:hAnsi="Times New Roman" w:cs="Times New Roman"/>
          <w:sz w:val="28"/>
          <w:szCs w:val="28"/>
        </w:rPr>
        <w:t>атии и оказывает огромное влияние на развитие смежных отраслей. Большинство экспертов прогнозируют стабильное развитие туризма в данном государстве и</w:t>
      </w:r>
      <w:r w:rsidR="00DF6C0F" w:rsidRPr="00EF3D7F">
        <w:rPr>
          <w:rFonts w:ascii="Times New Roman" w:hAnsi="Times New Roman" w:cs="Times New Roman"/>
          <w:sz w:val="28"/>
          <w:szCs w:val="28"/>
        </w:rPr>
        <w:t xml:space="preserve"> дальнейшее усиление его влияния</w:t>
      </w:r>
      <w:r w:rsidR="00BA2043" w:rsidRPr="00EF3D7F">
        <w:rPr>
          <w:rFonts w:ascii="Times New Roman" w:hAnsi="Times New Roman" w:cs="Times New Roman"/>
          <w:sz w:val="28"/>
          <w:szCs w:val="28"/>
        </w:rPr>
        <w:t xml:space="preserve"> на экономику страны.</w:t>
      </w:r>
      <w:r w:rsidR="00DF6C0F" w:rsidRPr="00EF3D7F">
        <w:rPr>
          <w:rFonts w:ascii="Times New Roman" w:hAnsi="Times New Roman" w:cs="Times New Roman"/>
          <w:sz w:val="28"/>
          <w:szCs w:val="28"/>
        </w:rPr>
        <w:t xml:space="preserve"> Также стоит отметить, что туризм развивается преимущественно в прибрежных областях, что способствует развитию в них экономических центров страны. </w:t>
      </w:r>
    </w:p>
    <w:p w:rsidR="00DF6C0F" w:rsidRPr="00EF3D7F" w:rsidRDefault="005A1E1A" w:rsidP="00EF3D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746800" w:rsidRPr="005A1E1A" w:rsidRDefault="001A5A89" w:rsidP="005A1E1A">
      <w:pPr>
        <w:pStyle w:val="2"/>
        <w:jc w:val="both"/>
        <w:rPr>
          <w:rFonts w:ascii="Times New Roman" w:hAnsi="Times New Roman" w:cs="Times New Roman"/>
          <w:color w:val="auto"/>
          <w:sz w:val="28"/>
        </w:rPr>
      </w:pPr>
      <w:bookmarkStart w:id="17" w:name="_Toc356849307"/>
      <w:bookmarkStart w:id="18" w:name="_Toc356849654"/>
      <w:r>
        <w:rPr>
          <w:rFonts w:ascii="Times New Roman" w:hAnsi="Times New Roman" w:cs="Times New Roman"/>
          <w:color w:val="auto"/>
          <w:sz w:val="28"/>
          <w:lang w:val="en-US"/>
        </w:rPr>
        <w:t>2.</w:t>
      </w:r>
      <w:r w:rsidR="00746800" w:rsidRPr="005A1E1A">
        <w:rPr>
          <w:rFonts w:ascii="Times New Roman" w:hAnsi="Times New Roman" w:cs="Times New Roman"/>
          <w:color w:val="auto"/>
          <w:sz w:val="28"/>
        </w:rPr>
        <w:t>3. Современное состояние туристических ресурсов</w:t>
      </w:r>
      <w:bookmarkEnd w:id="17"/>
      <w:bookmarkEnd w:id="18"/>
    </w:p>
    <w:p w:rsidR="00746800" w:rsidRPr="00EF3D7F" w:rsidRDefault="002136E7"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После того, как роль туризма в экономике страны определена, необходимо проанализировать текущее состояние туристических ресурсов Хорватии и определить проблемы и перспективы их развития.</w:t>
      </w:r>
    </w:p>
    <w:p w:rsidR="004E7707" w:rsidRPr="00EF3D7F" w:rsidRDefault="005336F0"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r>
      <w:r w:rsidR="004E7707" w:rsidRPr="00EF3D7F">
        <w:rPr>
          <w:rFonts w:ascii="Times New Roman" w:hAnsi="Times New Roman" w:cs="Times New Roman"/>
          <w:sz w:val="28"/>
          <w:szCs w:val="28"/>
        </w:rPr>
        <w:t xml:space="preserve">В первую очередь </w:t>
      </w:r>
      <w:r w:rsidRPr="00EF3D7F">
        <w:rPr>
          <w:rFonts w:ascii="Times New Roman" w:hAnsi="Times New Roman" w:cs="Times New Roman"/>
          <w:sz w:val="28"/>
          <w:szCs w:val="28"/>
        </w:rPr>
        <w:t xml:space="preserve">Хорватия </w:t>
      </w:r>
      <w:r w:rsidR="004E7707" w:rsidRPr="00EF3D7F">
        <w:rPr>
          <w:rFonts w:ascii="Times New Roman" w:hAnsi="Times New Roman" w:cs="Times New Roman"/>
          <w:sz w:val="28"/>
          <w:szCs w:val="28"/>
        </w:rPr>
        <w:t>известна в мире</w:t>
      </w:r>
      <w:r w:rsidRPr="00EF3D7F">
        <w:rPr>
          <w:rFonts w:ascii="Times New Roman" w:hAnsi="Times New Roman" w:cs="Times New Roman"/>
          <w:sz w:val="28"/>
          <w:szCs w:val="28"/>
        </w:rPr>
        <w:t xml:space="preserve"> своими природными ресурсами: чистым морем, огромным количеством </w:t>
      </w:r>
      <w:r w:rsidR="004E7707" w:rsidRPr="00EF3D7F">
        <w:rPr>
          <w:rFonts w:ascii="Times New Roman" w:hAnsi="Times New Roman" w:cs="Times New Roman"/>
          <w:sz w:val="28"/>
          <w:szCs w:val="28"/>
        </w:rPr>
        <w:t>пляжей, национальными парками и старинными городами.</w:t>
      </w:r>
      <w:r w:rsidR="00DE4FCA" w:rsidRPr="00EF3D7F">
        <w:rPr>
          <w:rFonts w:ascii="Times New Roman" w:hAnsi="Times New Roman" w:cs="Times New Roman"/>
          <w:sz w:val="28"/>
          <w:szCs w:val="28"/>
        </w:rPr>
        <w:t xml:space="preserve"> Протяженность береговой линии континентальной части Хорватии равна 1 777 км, а протяженность береговой линии островов – 4 058 км. Всего на терр</w:t>
      </w:r>
      <w:r w:rsidR="005F3D86" w:rsidRPr="00EF3D7F">
        <w:rPr>
          <w:rFonts w:ascii="Times New Roman" w:hAnsi="Times New Roman" w:cs="Times New Roman"/>
          <w:sz w:val="28"/>
          <w:szCs w:val="28"/>
        </w:rPr>
        <w:t>итории Хорватии находится 440 природных объекта общей площадью 6 692 кв. км</w:t>
      </w:r>
      <w:r w:rsidR="00DE4FCA" w:rsidRPr="00EF3D7F">
        <w:rPr>
          <w:rFonts w:ascii="Times New Roman" w:hAnsi="Times New Roman" w:cs="Times New Roman"/>
          <w:sz w:val="28"/>
          <w:szCs w:val="28"/>
        </w:rPr>
        <w:t>.</w:t>
      </w:r>
      <w:r w:rsidR="005F3D86" w:rsidRPr="00EF3D7F">
        <w:rPr>
          <w:rFonts w:ascii="Times New Roman" w:hAnsi="Times New Roman" w:cs="Times New Roman"/>
          <w:sz w:val="28"/>
          <w:szCs w:val="28"/>
        </w:rPr>
        <w:t>, из которых 483 кв. км</w:t>
      </w:r>
      <w:proofErr w:type="gramStart"/>
      <w:r w:rsidR="005F3D86" w:rsidRPr="00EF3D7F">
        <w:rPr>
          <w:rFonts w:ascii="Times New Roman" w:hAnsi="Times New Roman" w:cs="Times New Roman"/>
          <w:sz w:val="28"/>
          <w:szCs w:val="28"/>
        </w:rPr>
        <w:t>.</w:t>
      </w:r>
      <w:proofErr w:type="gramEnd"/>
      <w:r w:rsidR="00705010" w:rsidRPr="00EF3D7F">
        <w:rPr>
          <w:rFonts w:ascii="Times New Roman" w:hAnsi="Times New Roman" w:cs="Times New Roman"/>
          <w:sz w:val="28"/>
          <w:szCs w:val="28"/>
        </w:rPr>
        <w:t xml:space="preserve"> – </w:t>
      </w:r>
      <w:proofErr w:type="gramStart"/>
      <w:r w:rsidR="00705010" w:rsidRPr="00EF3D7F">
        <w:rPr>
          <w:rFonts w:ascii="Times New Roman" w:hAnsi="Times New Roman" w:cs="Times New Roman"/>
          <w:sz w:val="28"/>
          <w:szCs w:val="28"/>
        </w:rPr>
        <w:t>п</w:t>
      </w:r>
      <w:proofErr w:type="gramEnd"/>
      <w:r w:rsidR="00705010" w:rsidRPr="00EF3D7F">
        <w:rPr>
          <w:rFonts w:ascii="Times New Roman" w:hAnsi="Times New Roman" w:cs="Times New Roman"/>
          <w:sz w:val="28"/>
          <w:szCs w:val="28"/>
        </w:rPr>
        <w:t>лощадь водных объектов. Всего</w:t>
      </w:r>
      <w:r w:rsidR="00DE4FCA" w:rsidRPr="00EF3D7F">
        <w:rPr>
          <w:rFonts w:ascii="Times New Roman" w:hAnsi="Times New Roman" w:cs="Times New Roman"/>
          <w:sz w:val="28"/>
          <w:szCs w:val="28"/>
        </w:rPr>
        <w:t xml:space="preserve"> национальных парков</w:t>
      </w:r>
      <w:r w:rsidR="00705010" w:rsidRPr="00EF3D7F">
        <w:rPr>
          <w:rFonts w:ascii="Times New Roman" w:hAnsi="Times New Roman" w:cs="Times New Roman"/>
          <w:sz w:val="28"/>
          <w:szCs w:val="28"/>
        </w:rPr>
        <w:t xml:space="preserve"> в Хорватии</w:t>
      </w:r>
      <w:r w:rsidR="00DE4FCA" w:rsidRPr="00EF3D7F">
        <w:rPr>
          <w:rFonts w:ascii="Times New Roman" w:hAnsi="Times New Roman" w:cs="Times New Roman"/>
          <w:sz w:val="28"/>
          <w:szCs w:val="28"/>
        </w:rPr>
        <w:t xml:space="preserve"> – 8, природных парков – 11, </w:t>
      </w:r>
      <w:r w:rsidR="005F3D86" w:rsidRPr="00EF3D7F">
        <w:rPr>
          <w:rFonts w:ascii="Times New Roman" w:hAnsi="Times New Roman" w:cs="Times New Roman"/>
          <w:sz w:val="28"/>
          <w:szCs w:val="28"/>
        </w:rPr>
        <w:t>заповедников – 2, специальных природных резервов – 80, региональных парков -1, лесопарков – 35, памятников природы – 96, памятников садоводства – 122</w:t>
      </w:r>
      <w:r w:rsidR="00705010" w:rsidRPr="00EF3D7F">
        <w:rPr>
          <w:rFonts w:ascii="Times New Roman" w:hAnsi="Times New Roman" w:cs="Times New Roman"/>
          <w:sz w:val="28"/>
          <w:szCs w:val="28"/>
        </w:rPr>
        <w:t xml:space="preserve"> и других территорий, находящихся под охраной государства, - 85. Национальный парк «</w:t>
      </w:r>
      <w:proofErr w:type="spellStart"/>
      <w:r w:rsidR="00705010" w:rsidRPr="00EF3D7F">
        <w:rPr>
          <w:rFonts w:ascii="Times New Roman" w:hAnsi="Times New Roman" w:cs="Times New Roman"/>
          <w:sz w:val="28"/>
          <w:szCs w:val="28"/>
        </w:rPr>
        <w:t>Плитвицкие</w:t>
      </w:r>
      <w:proofErr w:type="spellEnd"/>
      <w:r w:rsidR="00705010" w:rsidRPr="00EF3D7F">
        <w:rPr>
          <w:rFonts w:ascii="Times New Roman" w:hAnsi="Times New Roman" w:cs="Times New Roman"/>
          <w:sz w:val="28"/>
          <w:szCs w:val="28"/>
        </w:rPr>
        <w:t xml:space="preserve"> озера» находится под охраной ЮНЕСКО.</w:t>
      </w:r>
      <w:r w:rsidR="009829C0" w:rsidRPr="00EF3D7F">
        <w:rPr>
          <w:rFonts w:ascii="Times New Roman" w:hAnsi="Times New Roman" w:cs="Times New Roman"/>
          <w:sz w:val="28"/>
          <w:szCs w:val="28"/>
        </w:rPr>
        <w:t xml:space="preserve"> Таким образом, площадь всех природных объектов составляет 7,6% от общей территории страны, а площадь </w:t>
      </w:r>
      <w:r w:rsidR="009829C0" w:rsidRPr="00EF3D7F">
        <w:rPr>
          <w:rFonts w:ascii="Times New Roman" w:hAnsi="Times New Roman" w:cs="Times New Roman"/>
          <w:sz w:val="28"/>
          <w:szCs w:val="28"/>
        </w:rPr>
        <w:lastRenderedPageBreak/>
        <w:t>природных объектов, находящихся на суше, - 10,9% от континентальной части страны.</w:t>
      </w:r>
      <w:r w:rsidR="00A32C82">
        <w:rPr>
          <w:rStyle w:val="a6"/>
          <w:rFonts w:ascii="Times New Roman" w:hAnsi="Times New Roman" w:cs="Times New Roman"/>
          <w:sz w:val="28"/>
          <w:szCs w:val="28"/>
        </w:rPr>
        <w:footnoteReference w:id="15"/>
      </w:r>
    </w:p>
    <w:p w:rsidR="007053CE" w:rsidRPr="00EF3D7F" w:rsidRDefault="007053CE"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 xml:space="preserve">Хорватия является одной из самых богатых стран Европы по числу различных видов флоры.  На некоторых территориях разнообразие видов флоры доходит до 3000 растительных видов. Примером таких территорий могут быть </w:t>
      </w:r>
      <w:proofErr w:type="spellStart"/>
      <w:r w:rsidRPr="00EF3D7F">
        <w:rPr>
          <w:rFonts w:ascii="Times New Roman" w:hAnsi="Times New Roman" w:cs="Times New Roman"/>
          <w:sz w:val="28"/>
          <w:szCs w:val="28"/>
        </w:rPr>
        <w:t>Кварнерские</w:t>
      </w:r>
      <w:proofErr w:type="spellEnd"/>
      <w:r w:rsidRPr="00EF3D7F">
        <w:rPr>
          <w:rFonts w:ascii="Times New Roman" w:hAnsi="Times New Roman" w:cs="Times New Roman"/>
          <w:sz w:val="28"/>
          <w:szCs w:val="28"/>
        </w:rPr>
        <w:t xml:space="preserve"> острова. Для такой маленькой страны, как Хорватия, это является очень редким и чрезвычайно ценным явлением. </w:t>
      </w:r>
    </w:p>
    <w:p w:rsidR="00C37AB9" w:rsidRPr="00EF3D7F" w:rsidRDefault="007053CE"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 xml:space="preserve">Фауна страны также </w:t>
      </w:r>
      <w:r w:rsidR="00C37AB9" w:rsidRPr="00EF3D7F">
        <w:rPr>
          <w:rFonts w:ascii="Times New Roman" w:hAnsi="Times New Roman" w:cs="Times New Roman"/>
          <w:sz w:val="28"/>
          <w:szCs w:val="28"/>
        </w:rPr>
        <w:t>известна своим многообразием, а также некоторыми редкими видами животных, рыб и птиц. В Хорватии можно найти множество защищенных видов животных, например, дельфинов, белых аистов, средиземноморских медведей и других.</w:t>
      </w:r>
    </w:p>
    <w:p w:rsidR="007053CE" w:rsidRPr="00EF3D7F" w:rsidRDefault="00C37AB9"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r>
      <w:r w:rsidR="007053CE" w:rsidRPr="00EF3D7F">
        <w:rPr>
          <w:rFonts w:ascii="Times New Roman" w:hAnsi="Times New Roman" w:cs="Times New Roman"/>
          <w:sz w:val="28"/>
          <w:szCs w:val="28"/>
        </w:rPr>
        <w:t xml:space="preserve"> </w:t>
      </w:r>
      <w:r w:rsidR="00F93E18" w:rsidRPr="00EF3D7F">
        <w:rPr>
          <w:rFonts w:ascii="Times New Roman" w:hAnsi="Times New Roman" w:cs="Times New Roman"/>
          <w:sz w:val="28"/>
          <w:szCs w:val="28"/>
        </w:rPr>
        <w:t>Однако самыми востребованными природными ресурсами в Хорватии являются Адриа</w:t>
      </w:r>
      <w:r w:rsidR="00246FD3" w:rsidRPr="00EF3D7F">
        <w:rPr>
          <w:rFonts w:ascii="Times New Roman" w:hAnsi="Times New Roman" w:cs="Times New Roman"/>
          <w:sz w:val="28"/>
          <w:szCs w:val="28"/>
        </w:rPr>
        <w:t>тическое море и пляжи. Прозрачность воды в открытом море достигает 56 метров, а рядом с берегом – 5.  В летние месяцы море достаточно теплое – температура воды на поверхности может достигать 22-27 °</w:t>
      </w:r>
      <w:r w:rsidR="00246FD3" w:rsidRPr="00EF3D7F">
        <w:rPr>
          <w:rFonts w:ascii="Times New Roman" w:hAnsi="Times New Roman" w:cs="Times New Roman"/>
          <w:sz w:val="28"/>
          <w:szCs w:val="28"/>
          <w:lang w:val="en-US"/>
        </w:rPr>
        <w:t>C</w:t>
      </w:r>
      <w:r w:rsidR="00246FD3" w:rsidRPr="00EF3D7F">
        <w:rPr>
          <w:rFonts w:ascii="Times New Roman" w:hAnsi="Times New Roman" w:cs="Times New Roman"/>
          <w:sz w:val="28"/>
          <w:szCs w:val="28"/>
        </w:rPr>
        <w:t>, В мае и сентябре температура воды может находиться в пределах 18 °</w:t>
      </w:r>
      <w:r w:rsidR="00246FD3" w:rsidRPr="00EF3D7F">
        <w:rPr>
          <w:rFonts w:ascii="Times New Roman" w:hAnsi="Times New Roman" w:cs="Times New Roman"/>
          <w:sz w:val="28"/>
          <w:szCs w:val="28"/>
          <w:lang w:val="en-US"/>
        </w:rPr>
        <w:t>C</w:t>
      </w:r>
      <w:r w:rsidR="00246FD3" w:rsidRPr="00EF3D7F">
        <w:rPr>
          <w:rFonts w:ascii="Times New Roman" w:hAnsi="Times New Roman" w:cs="Times New Roman"/>
          <w:sz w:val="28"/>
          <w:szCs w:val="28"/>
        </w:rPr>
        <w:t xml:space="preserve">. </w:t>
      </w:r>
    </w:p>
    <w:p w:rsidR="006753AE" w:rsidRPr="00EF3D7F" w:rsidRDefault="006753AE"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Единственным</w:t>
      </w:r>
      <w:r w:rsidR="00C50F9F" w:rsidRPr="00EF3D7F">
        <w:rPr>
          <w:rFonts w:ascii="Times New Roman" w:hAnsi="Times New Roman" w:cs="Times New Roman"/>
          <w:sz w:val="28"/>
          <w:szCs w:val="28"/>
        </w:rPr>
        <w:t xml:space="preserve"> из природных ресурсов Хорватии,</w:t>
      </w:r>
      <w:r w:rsidR="008661B5" w:rsidRPr="00EF3D7F">
        <w:rPr>
          <w:rFonts w:ascii="Times New Roman" w:hAnsi="Times New Roman" w:cs="Times New Roman"/>
          <w:sz w:val="28"/>
          <w:szCs w:val="28"/>
        </w:rPr>
        <w:t xml:space="preserve"> </w:t>
      </w:r>
      <w:r w:rsidR="00C50F9F" w:rsidRPr="00EF3D7F">
        <w:rPr>
          <w:rFonts w:ascii="Times New Roman" w:hAnsi="Times New Roman" w:cs="Times New Roman"/>
          <w:sz w:val="28"/>
          <w:szCs w:val="28"/>
        </w:rPr>
        <w:t xml:space="preserve">что может находиться под вопросом,  </w:t>
      </w:r>
      <w:r w:rsidR="00D55B9D" w:rsidRPr="00EF3D7F">
        <w:rPr>
          <w:rFonts w:ascii="Times New Roman" w:hAnsi="Times New Roman" w:cs="Times New Roman"/>
          <w:sz w:val="28"/>
          <w:szCs w:val="28"/>
        </w:rPr>
        <w:t xml:space="preserve"> могут быть пляжи. В</w:t>
      </w:r>
      <w:r w:rsidR="008661B5" w:rsidRPr="00EF3D7F">
        <w:rPr>
          <w:rFonts w:ascii="Times New Roman" w:hAnsi="Times New Roman" w:cs="Times New Roman"/>
          <w:sz w:val="28"/>
          <w:szCs w:val="28"/>
        </w:rPr>
        <w:t>о многих рекламных буклетах можно встретить информацию о</w:t>
      </w:r>
      <w:r w:rsidR="00D55B9D" w:rsidRPr="00EF3D7F">
        <w:rPr>
          <w:rFonts w:ascii="Times New Roman" w:hAnsi="Times New Roman" w:cs="Times New Roman"/>
          <w:sz w:val="28"/>
          <w:szCs w:val="28"/>
        </w:rPr>
        <w:t xml:space="preserve"> множестве</w:t>
      </w:r>
      <w:r w:rsidR="008661B5" w:rsidRPr="00EF3D7F">
        <w:rPr>
          <w:rFonts w:ascii="Times New Roman" w:hAnsi="Times New Roman" w:cs="Times New Roman"/>
          <w:sz w:val="28"/>
          <w:szCs w:val="28"/>
        </w:rPr>
        <w:t xml:space="preserve"> комфортных галечно-песочных пляжах,</w:t>
      </w:r>
      <w:r w:rsidR="00D55B9D" w:rsidRPr="00EF3D7F">
        <w:rPr>
          <w:rFonts w:ascii="Times New Roman" w:hAnsi="Times New Roman" w:cs="Times New Roman"/>
          <w:sz w:val="28"/>
          <w:szCs w:val="28"/>
        </w:rPr>
        <w:t xml:space="preserve"> однако,</w:t>
      </w:r>
      <w:r w:rsidR="008661B5" w:rsidRPr="00EF3D7F">
        <w:rPr>
          <w:rFonts w:ascii="Times New Roman" w:hAnsi="Times New Roman" w:cs="Times New Roman"/>
          <w:sz w:val="28"/>
          <w:szCs w:val="28"/>
        </w:rPr>
        <w:t xml:space="preserve"> таки</w:t>
      </w:r>
      <w:r w:rsidR="00D55B9D" w:rsidRPr="00EF3D7F">
        <w:rPr>
          <w:rFonts w:ascii="Times New Roman" w:hAnsi="Times New Roman" w:cs="Times New Roman"/>
          <w:sz w:val="28"/>
          <w:szCs w:val="28"/>
        </w:rPr>
        <w:t>х пляжей совсем немного. Основную</w:t>
      </w:r>
      <w:r w:rsidR="008661B5" w:rsidRPr="00EF3D7F">
        <w:rPr>
          <w:rFonts w:ascii="Times New Roman" w:hAnsi="Times New Roman" w:cs="Times New Roman"/>
          <w:sz w:val="28"/>
          <w:szCs w:val="28"/>
        </w:rPr>
        <w:t xml:space="preserve"> часть пляжей составляют пляжи с круп</w:t>
      </w:r>
      <w:r w:rsidRPr="00EF3D7F">
        <w:rPr>
          <w:rFonts w:ascii="Times New Roman" w:hAnsi="Times New Roman" w:cs="Times New Roman"/>
          <w:sz w:val="28"/>
          <w:szCs w:val="28"/>
        </w:rPr>
        <w:t>ной галькой, либо скалистые пляжи</w:t>
      </w:r>
      <w:r w:rsidR="008661B5" w:rsidRPr="00EF3D7F">
        <w:rPr>
          <w:rFonts w:ascii="Times New Roman" w:hAnsi="Times New Roman" w:cs="Times New Roman"/>
          <w:sz w:val="28"/>
          <w:szCs w:val="28"/>
        </w:rPr>
        <w:t>, вход в воду с которых возможен только по специальной лестнице</w:t>
      </w:r>
      <w:r w:rsidRPr="00EF3D7F">
        <w:rPr>
          <w:rFonts w:ascii="Times New Roman" w:hAnsi="Times New Roman" w:cs="Times New Roman"/>
          <w:sz w:val="28"/>
          <w:szCs w:val="28"/>
        </w:rPr>
        <w:t xml:space="preserve"> с каменного или бетонного плато</w:t>
      </w:r>
      <w:r w:rsidR="008661B5" w:rsidRPr="00EF3D7F">
        <w:rPr>
          <w:rFonts w:ascii="Times New Roman" w:hAnsi="Times New Roman" w:cs="Times New Roman"/>
          <w:sz w:val="28"/>
          <w:szCs w:val="28"/>
        </w:rPr>
        <w:t>.</w:t>
      </w:r>
      <w:r w:rsidR="00D55B9D" w:rsidRPr="00EF3D7F">
        <w:rPr>
          <w:rFonts w:ascii="Times New Roman" w:hAnsi="Times New Roman" w:cs="Times New Roman"/>
          <w:sz w:val="28"/>
          <w:szCs w:val="28"/>
        </w:rPr>
        <w:t xml:space="preserve"> Но, </w:t>
      </w:r>
      <w:r w:rsidR="00302C46" w:rsidRPr="00EF3D7F">
        <w:rPr>
          <w:rFonts w:ascii="Times New Roman" w:hAnsi="Times New Roman" w:cs="Times New Roman"/>
          <w:sz w:val="28"/>
          <w:szCs w:val="28"/>
        </w:rPr>
        <w:t xml:space="preserve"> </w:t>
      </w:r>
      <w:r w:rsidR="00D55B9D" w:rsidRPr="00EF3D7F">
        <w:rPr>
          <w:rFonts w:ascii="Times New Roman" w:hAnsi="Times New Roman" w:cs="Times New Roman"/>
          <w:sz w:val="28"/>
          <w:szCs w:val="28"/>
        </w:rPr>
        <w:t xml:space="preserve">несмотря на малое количество песчаных пляжей, они считаются одними из самых чистых и ухоженных в мире. Мелкогалечные пляжи тоже довольно популярны среди туристов, так как хождение по мелкой гальке считается полезным для здоровья. С одной стороны, действительно комфортных пляжей с пологим входом в воду относительно мало, что может оттолкнуть часть туристов в силу того, что такие пляжи </w:t>
      </w:r>
      <w:r w:rsidR="00D55B9D" w:rsidRPr="00EF3D7F">
        <w:rPr>
          <w:rFonts w:ascii="Times New Roman" w:hAnsi="Times New Roman" w:cs="Times New Roman"/>
          <w:sz w:val="28"/>
          <w:szCs w:val="28"/>
        </w:rPr>
        <w:lastRenderedPageBreak/>
        <w:t xml:space="preserve">могут быть перегружены в летние месяцы. Но с другой стороны, в Хорватии насчитывается </w:t>
      </w:r>
      <w:r w:rsidR="00721077" w:rsidRPr="00EF3D7F">
        <w:rPr>
          <w:rFonts w:ascii="Times New Roman" w:hAnsi="Times New Roman" w:cs="Times New Roman"/>
          <w:sz w:val="28"/>
          <w:szCs w:val="28"/>
        </w:rPr>
        <w:t>106</w:t>
      </w:r>
      <w:r w:rsidR="00D55B9D" w:rsidRPr="00EF3D7F">
        <w:rPr>
          <w:rFonts w:ascii="Times New Roman" w:hAnsi="Times New Roman" w:cs="Times New Roman"/>
          <w:sz w:val="28"/>
          <w:szCs w:val="28"/>
        </w:rPr>
        <w:t xml:space="preserve"> пляжей, которым присвоен Голубой флаг ЮНЕСКО. </w:t>
      </w:r>
      <w:r w:rsidR="00A32C82">
        <w:rPr>
          <w:rStyle w:val="a6"/>
          <w:rFonts w:ascii="Times New Roman" w:hAnsi="Times New Roman" w:cs="Times New Roman"/>
          <w:sz w:val="28"/>
          <w:szCs w:val="28"/>
        </w:rPr>
        <w:footnoteReference w:id="16"/>
      </w:r>
      <w:r w:rsidR="00D55B9D" w:rsidRPr="00EF3D7F">
        <w:rPr>
          <w:rFonts w:ascii="Times New Roman" w:hAnsi="Times New Roman" w:cs="Times New Roman"/>
          <w:sz w:val="28"/>
          <w:szCs w:val="28"/>
        </w:rPr>
        <w:t>Голубой флаг – это международная награда, которая ежегодно присваивается пляжам и причалам, качество воды которых, чистота прибрежных территорий и качество дополнительных услуг, таких как наличие спасателей, медицинского пункта и других, соответствуют высшим стандартам.</w:t>
      </w:r>
      <w:r w:rsidR="00721077" w:rsidRPr="00EF3D7F">
        <w:rPr>
          <w:rFonts w:ascii="Times New Roman" w:hAnsi="Times New Roman" w:cs="Times New Roman"/>
          <w:sz w:val="28"/>
          <w:szCs w:val="28"/>
        </w:rPr>
        <w:t xml:space="preserve"> </w:t>
      </w:r>
    </w:p>
    <w:p w:rsidR="00721077" w:rsidRPr="00EF3D7F" w:rsidRDefault="00721077"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r>
      <w:r w:rsidR="0071737C" w:rsidRPr="00EF3D7F">
        <w:rPr>
          <w:rFonts w:ascii="Times New Roman" w:hAnsi="Times New Roman" w:cs="Times New Roman"/>
          <w:sz w:val="28"/>
          <w:szCs w:val="28"/>
        </w:rPr>
        <w:t xml:space="preserve">Главной проблемой природных ресурсов Хорватии является проблема сохранения их неприкосновенности и отличной экологии. С целью предотвращения нанесения вреда природным ресурсам правительство постоянно проводит превентивные меры. В их число входит постоянный мониторинг экологии, запрет движения по охраняемым территориям транспорта, способного нанести вред природе, обеспечение объездных путей, как для водного, так и наземного транспорта, ограничение строительства и т.д. Такие меры позволяют сохранить главное достояние страны. </w:t>
      </w:r>
    </w:p>
    <w:p w:rsidR="0071737C" w:rsidRPr="00EF3D7F" w:rsidRDefault="00E57204"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r>
      <w:r w:rsidR="00E06270" w:rsidRPr="00EF3D7F">
        <w:rPr>
          <w:rFonts w:ascii="Times New Roman" w:hAnsi="Times New Roman" w:cs="Times New Roman"/>
          <w:sz w:val="28"/>
          <w:szCs w:val="28"/>
        </w:rPr>
        <w:t>Общественные ресурсы вопросов тоже не вызывают</w:t>
      </w:r>
      <w:r w:rsidR="00774DA6" w:rsidRPr="00EF3D7F">
        <w:rPr>
          <w:rFonts w:ascii="Times New Roman" w:hAnsi="Times New Roman" w:cs="Times New Roman"/>
          <w:sz w:val="28"/>
          <w:szCs w:val="28"/>
        </w:rPr>
        <w:t>. Хорватия обладает богатым культурным и историческим</w:t>
      </w:r>
      <w:r w:rsidR="007A34A6" w:rsidRPr="00EF3D7F">
        <w:rPr>
          <w:rFonts w:ascii="Times New Roman" w:hAnsi="Times New Roman" w:cs="Times New Roman"/>
          <w:sz w:val="28"/>
          <w:szCs w:val="28"/>
        </w:rPr>
        <w:t xml:space="preserve"> наследие</w:t>
      </w:r>
      <w:r w:rsidR="00774DA6" w:rsidRPr="00EF3D7F">
        <w:rPr>
          <w:rFonts w:ascii="Times New Roman" w:hAnsi="Times New Roman" w:cs="Times New Roman"/>
          <w:sz w:val="28"/>
          <w:szCs w:val="28"/>
        </w:rPr>
        <w:t>м</w:t>
      </w:r>
      <w:r w:rsidR="007A34A6" w:rsidRPr="00EF3D7F">
        <w:rPr>
          <w:rFonts w:ascii="Times New Roman" w:hAnsi="Times New Roman" w:cs="Times New Roman"/>
          <w:sz w:val="28"/>
          <w:szCs w:val="28"/>
        </w:rPr>
        <w:t xml:space="preserve">, которое привлекает туристов в такой же степени как море и пляжи. </w:t>
      </w:r>
      <w:r w:rsidR="00D60312" w:rsidRPr="00EF3D7F">
        <w:rPr>
          <w:rFonts w:ascii="Times New Roman" w:hAnsi="Times New Roman" w:cs="Times New Roman"/>
          <w:sz w:val="28"/>
          <w:szCs w:val="28"/>
        </w:rPr>
        <w:t xml:space="preserve">К данной группе общественных ресурсов относятся памятники архитектуры, большинство из которых были построены в средние века,  а некоторые еще во времена Римской империи. В континентальной части страны наиболее популярен город Загреб, столица Хорватии. В прибрежной части находится множество старинных городов с узкими улочками, средневековыми зданиями и остатками древнеримских строений. В качестве примера можно привести </w:t>
      </w:r>
      <w:proofErr w:type="spellStart"/>
      <w:r w:rsidR="00E06270" w:rsidRPr="00EF3D7F">
        <w:rPr>
          <w:rFonts w:ascii="Times New Roman" w:hAnsi="Times New Roman" w:cs="Times New Roman"/>
          <w:sz w:val="28"/>
          <w:szCs w:val="28"/>
        </w:rPr>
        <w:t>Поречь</w:t>
      </w:r>
      <w:proofErr w:type="spellEnd"/>
      <w:r w:rsidR="00E06270" w:rsidRPr="00EF3D7F">
        <w:rPr>
          <w:rFonts w:ascii="Times New Roman" w:hAnsi="Times New Roman" w:cs="Times New Roman"/>
          <w:sz w:val="28"/>
          <w:szCs w:val="28"/>
        </w:rPr>
        <w:t xml:space="preserve">, </w:t>
      </w:r>
      <w:proofErr w:type="spellStart"/>
      <w:r w:rsidR="00E06270" w:rsidRPr="00EF3D7F">
        <w:rPr>
          <w:rFonts w:ascii="Times New Roman" w:hAnsi="Times New Roman" w:cs="Times New Roman"/>
          <w:sz w:val="28"/>
          <w:szCs w:val="28"/>
        </w:rPr>
        <w:t>Ровинь</w:t>
      </w:r>
      <w:proofErr w:type="spellEnd"/>
      <w:r w:rsidR="00E06270" w:rsidRPr="00EF3D7F">
        <w:rPr>
          <w:rFonts w:ascii="Times New Roman" w:hAnsi="Times New Roman" w:cs="Times New Roman"/>
          <w:sz w:val="28"/>
          <w:szCs w:val="28"/>
        </w:rPr>
        <w:t xml:space="preserve">, Задар, Сплит, Дубровник, </w:t>
      </w:r>
      <w:proofErr w:type="spellStart"/>
      <w:r w:rsidR="00E06270" w:rsidRPr="00EF3D7F">
        <w:rPr>
          <w:rFonts w:ascii="Times New Roman" w:hAnsi="Times New Roman" w:cs="Times New Roman"/>
          <w:sz w:val="28"/>
          <w:szCs w:val="28"/>
        </w:rPr>
        <w:t>Шибеник</w:t>
      </w:r>
      <w:proofErr w:type="spellEnd"/>
      <w:r w:rsidR="00E06270" w:rsidRPr="00EF3D7F">
        <w:rPr>
          <w:rFonts w:ascii="Times New Roman" w:hAnsi="Times New Roman" w:cs="Times New Roman"/>
          <w:sz w:val="28"/>
          <w:szCs w:val="28"/>
        </w:rPr>
        <w:t xml:space="preserve"> и многие другие. Некоторые памятники находятся под охраной ЮНЕСКО. Среди них под защитой находится весь город Дубровник, старый город </w:t>
      </w:r>
      <w:proofErr w:type="spellStart"/>
      <w:r w:rsidR="00E06270" w:rsidRPr="00EF3D7F">
        <w:rPr>
          <w:rFonts w:ascii="Times New Roman" w:hAnsi="Times New Roman" w:cs="Times New Roman"/>
          <w:sz w:val="28"/>
          <w:szCs w:val="28"/>
        </w:rPr>
        <w:t>Трогир</w:t>
      </w:r>
      <w:proofErr w:type="spellEnd"/>
      <w:r w:rsidR="00E06270" w:rsidRPr="00EF3D7F">
        <w:rPr>
          <w:rFonts w:ascii="Times New Roman" w:hAnsi="Times New Roman" w:cs="Times New Roman"/>
          <w:sz w:val="28"/>
          <w:szCs w:val="28"/>
        </w:rPr>
        <w:t xml:space="preserve">, а также некоторые дворцы и соборы в Сплите, </w:t>
      </w:r>
      <w:proofErr w:type="spellStart"/>
      <w:r w:rsidR="00E06270" w:rsidRPr="00EF3D7F">
        <w:rPr>
          <w:rFonts w:ascii="Times New Roman" w:hAnsi="Times New Roman" w:cs="Times New Roman"/>
          <w:sz w:val="28"/>
          <w:szCs w:val="28"/>
        </w:rPr>
        <w:t>Порече</w:t>
      </w:r>
      <w:proofErr w:type="spellEnd"/>
      <w:r w:rsidR="00E06270" w:rsidRPr="00EF3D7F">
        <w:rPr>
          <w:rFonts w:ascii="Times New Roman" w:hAnsi="Times New Roman" w:cs="Times New Roman"/>
          <w:sz w:val="28"/>
          <w:szCs w:val="28"/>
        </w:rPr>
        <w:t xml:space="preserve"> и </w:t>
      </w:r>
      <w:proofErr w:type="spellStart"/>
      <w:r w:rsidR="00E06270" w:rsidRPr="00EF3D7F">
        <w:rPr>
          <w:rFonts w:ascii="Times New Roman" w:hAnsi="Times New Roman" w:cs="Times New Roman"/>
          <w:sz w:val="28"/>
          <w:szCs w:val="28"/>
        </w:rPr>
        <w:t>Шибенике</w:t>
      </w:r>
      <w:proofErr w:type="spellEnd"/>
      <w:r w:rsidR="00E06270" w:rsidRPr="00EF3D7F">
        <w:rPr>
          <w:rFonts w:ascii="Times New Roman" w:hAnsi="Times New Roman" w:cs="Times New Roman"/>
          <w:sz w:val="28"/>
          <w:szCs w:val="28"/>
        </w:rPr>
        <w:t>.</w:t>
      </w:r>
    </w:p>
    <w:p w:rsidR="007948C2" w:rsidRPr="00EF3D7F" w:rsidRDefault="00774DA6"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lastRenderedPageBreak/>
        <w:tab/>
        <w:t>Основные дискуссии вызывает состояние косвенных туристических ресурсов, а конкретнее состояние материально-технической базы. После распада Югославии осталось большое ко</w:t>
      </w:r>
      <w:r w:rsidR="007948C2" w:rsidRPr="00EF3D7F">
        <w:rPr>
          <w:rFonts w:ascii="Times New Roman" w:hAnsi="Times New Roman" w:cs="Times New Roman"/>
          <w:sz w:val="28"/>
          <w:szCs w:val="28"/>
        </w:rPr>
        <w:t>личество инфраструктуры, нуждающей</w:t>
      </w:r>
      <w:r w:rsidRPr="00EF3D7F">
        <w:rPr>
          <w:rFonts w:ascii="Times New Roman" w:hAnsi="Times New Roman" w:cs="Times New Roman"/>
          <w:sz w:val="28"/>
          <w:szCs w:val="28"/>
        </w:rPr>
        <w:t xml:space="preserve">ся в модернизации. </w:t>
      </w:r>
      <w:r w:rsidR="007948C2" w:rsidRPr="00EF3D7F">
        <w:rPr>
          <w:rFonts w:ascii="Times New Roman" w:hAnsi="Times New Roman" w:cs="Times New Roman"/>
          <w:sz w:val="28"/>
          <w:szCs w:val="28"/>
        </w:rPr>
        <w:t>Для того</w:t>
      </w:r>
      <w:proofErr w:type="gramStart"/>
      <w:r w:rsidR="007948C2" w:rsidRPr="00EF3D7F">
        <w:rPr>
          <w:rFonts w:ascii="Times New Roman" w:hAnsi="Times New Roman" w:cs="Times New Roman"/>
          <w:sz w:val="28"/>
          <w:szCs w:val="28"/>
        </w:rPr>
        <w:t>,</w:t>
      </w:r>
      <w:proofErr w:type="gramEnd"/>
      <w:r w:rsidR="007948C2" w:rsidRPr="00EF3D7F">
        <w:rPr>
          <w:rFonts w:ascii="Times New Roman" w:hAnsi="Times New Roman" w:cs="Times New Roman"/>
          <w:sz w:val="28"/>
          <w:szCs w:val="28"/>
        </w:rPr>
        <w:t xml:space="preserve"> чтобы точнее понять текущую ситуацию, необходимо обратиться к статистике 1985-1990 годов, когда туризм в Хорватии переживал подъем. </w:t>
      </w:r>
      <w:r w:rsidR="00283122" w:rsidRPr="00EF3D7F">
        <w:rPr>
          <w:rFonts w:ascii="Times New Roman" w:hAnsi="Times New Roman" w:cs="Times New Roman"/>
          <w:sz w:val="28"/>
          <w:szCs w:val="28"/>
        </w:rPr>
        <w:t>Уже в 1980-х годах туристы могли выбирать между отелями, туристическими курортами, кемпингами, частными комнатами, спа-отелями, хостелами и другими видами размещения.</w:t>
      </w:r>
      <w:r w:rsidR="005417F0" w:rsidRPr="00EF3D7F">
        <w:rPr>
          <w:rFonts w:ascii="Times New Roman" w:hAnsi="Times New Roman" w:cs="Times New Roman"/>
          <w:sz w:val="28"/>
          <w:szCs w:val="28"/>
        </w:rPr>
        <w:t xml:space="preserve"> К сожалению, нельзя точно  сказать, сколько гостиниц работало в те годы и какого качества услуги они предоставляли, но зато можно сказать, сколько туристов могли принять различные виды предприятий по размещению. </w:t>
      </w:r>
    </w:p>
    <w:p w:rsidR="005417F0" w:rsidRPr="00EF3D7F" w:rsidRDefault="005417F0" w:rsidP="00A32C82">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 xml:space="preserve">В начале 1980 </w:t>
      </w:r>
      <w:r w:rsidR="00A32C82">
        <w:rPr>
          <w:rFonts w:ascii="Times New Roman" w:hAnsi="Times New Roman" w:cs="Times New Roman"/>
          <w:sz w:val="28"/>
          <w:szCs w:val="28"/>
        </w:rPr>
        <w:t>годов</w:t>
      </w:r>
      <w:r w:rsidRPr="00EF3D7F">
        <w:rPr>
          <w:rFonts w:ascii="Times New Roman" w:hAnsi="Times New Roman" w:cs="Times New Roman"/>
          <w:sz w:val="28"/>
          <w:szCs w:val="28"/>
        </w:rPr>
        <w:t xml:space="preserve"> самым популярным видом размещения был кемпинг. Кемпинги могли принять почти 233 тысячи туристов единовременно. На втором по вместимости месте были частные комнаты, которые могли принять 196 тысяч туристов. Гостиницы и апарт-отели были рассчитаны только на 113 тысяч человек. Но из всех вышеперечисленных видов размещения, вклад гостиничного бизнеса в экономику является наибольшим. Интересной особенностью того периода была популярность хостелов. Их вместимость в середине 1980 гг. достигала 27,3 тысяч человек</w:t>
      </w:r>
      <w:r w:rsidR="0055379A" w:rsidRPr="00EF3D7F">
        <w:rPr>
          <w:rFonts w:ascii="Times New Roman" w:hAnsi="Times New Roman" w:cs="Times New Roman"/>
          <w:sz w:val="28"/>
          <w:szCs w:val="28"/>
        </w:rPr>
        <w:t>.</w:t>
      </w:r>
      <w:r w:rsidR="00F35D58" w:rsidRPr="00EF3D7F">
        <w:rPr>
          <w:rFonts w:ascii="Times New Roman" w:hAnsi="Times New Roman" w:cs="Times New Roman"/>
          <w:sz w:val="28"/>
          <w:szCs w:val="28"/>
        </w:rPr>
        <w:t xml:space="preserve"> К началу 1990 годов вместимость кемпингов увеличилась до 293 тысяч туристов, вместимость частных комнат – до 264 тысяч, а вместимость гостиниц и апарт-отелей – до 143 тысяч человек. В 1990 году еще 58,2 тысячи человек вмещали туристические курорты и 19,8 тысяч – хостелы. После распада Югославии в 1991 году вместимость кемпингов, гостиниц, </w:t>
      </w:r>
      <w:proofErr w:type="gramStart"/>
      <w:r w:rsidR="00F35D58" w:rsidRPr="00EF3D7F">
        <w:rPr>
          <w:rFonts w:ascii="Times New Roman" w:hAnsi="Times New Roman" w:cs="Times New Roman"/>
          <w:sz w:val="28"/>
          <w:szCs w:val="28"/>
        </w:rPr>
        <w:t>спа и</w:t>
      </w:r>
      <w:proofErr w:type="gramEnd"/>
      <w:r w:rsidR="00F35D58" w:rsidRPr="00EF3D7F">
        <w:rPr>
          <w:rFonts w:ascii="Times New Roman" w:hAnsi="Times New Roman" w:cs="Times New Roman"/>
          <w:sz w:val="28"/>
          <w:szCs w:val="28"/>
        </w:rPr>
        <w:t xml:space="preserve"> апарт-отелей начала плавно снижаться, а вместимость частных комнат и хостелов упала в значительной степени.</w:t>
      </w:r>
      <w:r w:rsidR="00BC1621" w:rsidRPr="00EF3D7F">
        <w:rPr>
          <w:rFonts w:ascii="Times New Roman" w:hAnsi="Times New Roman" w:cs="Times New Roman"/>
          <w:sz w:val="28"/>
          <w:szCs w:val="28"/>
        </w:rPr>
        <w:t xml:space="preserve"> Очевидно, что снижение притока иностранных туристов в страну после военных действий в начале 90-х годов спровоцировало уход с рынка многих предприятий по размещению туристов. Судя по статистике, в большей степени пострадали именно самые маленькие предприятия и владельцы частных комнат. </w:t>
      </w:r>
      <w:r w:rsidR="00FB4B53" w:rsidRPr="00EF3D7F">
        <w:rPr>
          <w:rFonts w:ascii="Times New Roman" w:hAnsi="Times New Roman" w:cs="Times New Roman"/>
          <w:sz w:val="28"/>
          <w:szCs w:val="28"/>
        </w:rPr>
        <w:t xml:space="preserve">Первыми восстанавливаться </w:t>
      </w:r>
      <w:r w:rsidR="00FB4B53" w:rsidRPr="00EF3D7F">
        <w:rPr>
          <w:rFonts w:ascii="Times New Roman" w:hAnsi="Times New Roman" w:cs="Times New Roman"/>
          <w:sz w:val="28"/>
          <w:szCs w:val="28"/>
        </w:rPr>
        <w:lastRenderedPageBreak/>
        <w:t>начали  владельцы частных комнат: после падения вместимости с 264 тысяч в 1990 году до 125,3 тысяч человек в 1995году, вместимость частных комнат быстро поднялась на высокий уровень и составила 273 тысячи туристов. Также достаточно быстро восстановились спа-отели. Вместимость гостиниц же продолжала падать вплоть до середины 2000 годов. В 2005 году  гостиницы и апарт-отели могли вместить всего 115,7 тысяч человек, что на 27 тысяч меньше, чем в 1990 году</w:t>
      </w:r>
      <w:r w:rsidR="005439DE" w:rsidRPr="00EF3D7F">
        <w:rPr>
          <w:rFonts w:ascii="Times New Roman" w:hAnsi="Times New Roman" w:cs="Times New Roman"/>
          <w:sz w:val="28"/>
          <w:szCs w:val="28"/>
        </w:rPr>
        <w:t xml:space="preserve">. </w:t>
      </w:r>
      <w:r w:rsidR="00BB0A16" w:rsidRPr="00EF3D7F">
        <w:rPr>
          <w:rFonts w:ascii="Times New Roman" w:hAnsi="Times New Roman" w:cs="Times New Roman"/>
          <w:sz w:val="28"/>
          <w:szCs w:val="28"/>
        </w:rPr>
        <w:t>По</w:t>
      </w:r>
      <w:r w:rsidR="005439DE" w:rsidRPr="00EF3D7F">
        <w:rPr>
          <w:rFonts w:ascii="Times New Roman" w:hAnsi="Times New Roman" w:cs="Times New Roman"/>
          <w:sz w:val="28"/>
          <w:szCs w:val="28"/>
        </w:rPr>
        <w:t xml:space="preserve"> последним</w:t>
      </w:r>
      <w:r w:rsidR="00BB0A16" w:rsidRPr="00EF3D7F">
        <w:rPr>
          <w:rFonts w:ascii="Times New Roman" w:hAnsi="Times New Roman" w:cs="Times New Roman"/>
          <w:sz w:val="28"/>
          <w:szCs w:val="28"/>
        </w:rPr>
        <w:t xml:space="preserve"> данным на 2011 год  в Хорватии</w:t>
      </w:r>
      <w:r w:rsidR="005439DE" w:rsidRPr="00EF3D7F">
        <w:rPr>
          <w:rFonts w:ascii="Times New Roman" w:hAnsi="Times New Roman" w:cs="Times New Roman"/>
          <w:sz w:val="28"/>
          <w:szCs w:val="28"/>
        </w:rPr>
        <w:t xml:space="preserve"> действует 616 гостиниц и апарт-отелей общей вместимостью 128 тысяч человек, 243 кемпинга вместимостью 231 тысяча человек, 10 спа-отелей, 56 хостелов и частные комнаты вместимостью 452,2 тысячи человек. Вместимость всех видов размещения туристов на 2011 год составила 934,5 тысяч человек. При этом</w:t>
      </w:r>
      <w:proofErr w:type="gramStart"/>
      <w:r w:rsidR="005439DE" w:rsidRPr="00EF3D7F">
        <w:rPr>
          <w:rFonts w:ascii="Times New Roman" w:hAnsi="Times New Roman" w:cs="Times New Roman"/>
          <w:sz w:val="28"/>
          <w:szCs w:val="28"/>
        </w:rPr>
        <w:t>,</w:t>
      </w:r>
      <w:proofErr w:type="gramEnd"/>
      <w:r w:rsidR="005439DE" w:rsidRPr="00EF3D7F">
        <w:rPr>
          <w:rFonts w:ascii="Times New Roman" w:hAnsi="Times New Roman" w:cs="Times New Roman"/>
          <w:sz w:val="28"/>
          <w:szCs w:val="28"/>
        </w:rPr>
        <w:t xml:space="preserve"> 44% всех </w:t>
      </w:r>
      <w:r w:rsidR="00C71C98" w:rsidRPr="00EF3D7F">
        <w:rPr>
          <w:rFonts w:ascii="Times New Roman" w:hAnsi="Times New Roman" w:cs="Times New Roman"/>
          <w:sz w:val="28"/>
          <w:szCs w:val="28"/>
        </w:rPr>
        <w:t xml:space="preserve">видов размещения входят в трехзвездочную категорию, 33% - в четырехзвездочную, 15% - в двухзвездочную, и всего 8% - в пятизвездочную. </w:t>
      </w:r>
      <w:r w:rsidR="00A32C82">
        <w:rPr>
          <w:rStyle w:val="a6"/>
          <w:rFonts w:ascii="Times New Roman" w:hAnsi="Times New Roman" w:cs="Times New Roman"/>
          <w:sz w:val="28"/>
          <w:szCs w:val="28"/>
        </w:rPr>
        <w:footnoteReference w:id="17"/>
      </w:r>
    </w:p>
    <w:p w:rsidR="00C71C98" w:rsidRPr="00EF3D7F" w:rsidRDefault="00C71C98"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 xml:space="preserve">На сегодняшний день многие специалисты утверждают, что большая часть всей гостиничной инфраструктуры осталась еще со времен Югославии и нуждается в модернизации. </w:t>
      </w:r>
      <w:r w:rsidR="00195BFF" w:rsidRPr="00EF3D7F">
        <w:rPr>
          <w:rFonts w:ascii="Times New Roman" w:hAnsi="Times New Roman" w:cs="Times New Roman"/>
          <w:sz w:val="28"/>
          <w:szCs w:val="28"/>
        </w:rPr>
        <w:t xml:space="preserve">Этот </w:t>
      </w:r>
      <w:r w:rsidR="002A410C" w:rsidRPr="00EF3D7F">
        <w:rPr>
          <w:rFonts w:ascii="Times New Roman" w:hAnsi="Times New Roman" w:cs="Times New Roman"/>
          <w:sz w:val="28"/>
          <w:szCs w:val="28"/>
        </w:rPr>
        <w:t>факт,</w:t>
      </w:r>
      <w:r w:rsidR="00195BFF" w:rsidRPr="00EF3D7F">
        <w:rPr>
          <w:rFonts w:ascii="Times New Roman" w:hAnsi="Times New Roman" w:cs="Times New Roman"/>
          <w:sz w:val="28"/>
          <w:szCs w:val="28"/>
        </w:rPr>
        <w:t xml:space="preserve"> </w:t>
      </w:r>
      <w:r w:rsidR="002A410C" w:rsidRPr="00EF3D7F">
        <w:rPr>
          <w:rFonts w:ascii="Times New Roman" w:hAnsi="Times New Roman" w:cs="Times New Roman"/>
          <w:sz w:val="28"/>
          <w:szCs w:val="28"/>
        </w:rPr>
        <w:t>несомненно,</w:t>
      </w:r>
      <w:r w:rsidR="00195BFF" w:rsidRPr="00EF3D7F">
        <w:rPr>
          <w:rFonts w:ascii="Times New Roman" w:hAnsi="Times New Roman" w:cs="Times New Roman"/>
          <w:sz w:val="28"/>
          <w:szCs w:val="28"/>
        </w:rPr>
        <w:t xml:space="preserve"> является проблемой туристического бизнеса Хорватии. Но все-таки за последние годы было построено множество новых </w:t>
      </w:r>
      <w:r w:rsidR="002A410C" w:rsidRPr="00EF3D7F">
        <w:rPr>
          <w:rFonts w:ascii="Times New Roman" w:hAnsi="Times New Roman" w:cs="Times New Roman"/>
          <w:sz w:val="28"/>
          <w:szCs w:val="28"/>
        </w:rPr>
        <w:t>отелей. Сейчас преимущество отдается четырех и пятизвездочным отелям. Соответственно существует тенденция к снижению доли трехзвездочных номеров. Также существует тенденция к возрождению хостелов в восточной Европе, что способствует</w:t>
      </w:r>
      <w:r w:rsidR="00CD396D" w:rsidRPr="00EF3D7F">
        <w:rPr>
          <w:rFonts w:ascii="Times New Roman" w:hAnsi="Times New Roman" w:cs="Times New Roman"/>
          <w:sz w:val="28"/>
          <w:szCs w:val="28"/>
        </w:rPr>
        <w:t xml:space="preserve"> незначительному </w:t>
      </w:r>
      <w:r w:rsidR="002A410C" w:rsidRPr="00EF3D7F">
        <w:rPr>
          <w:rFonts w:ascii="Times New Roman" w:hAnsi="Times New Roman" w:cs="Times New Roman"/>
          <w:sz w:val="28"/>
          <w:szCs w:val="28"/>
        </w:rPr>
        <w:t xml:space="preserve"> увеличению доли двухзвездочных номеров. </w:t>
      </w:r>
      <w:r w:rsidR="00A54C0D" w:rsidRPr="00EF3D7F">
        <w:rPr>
          <w:rFonts w:ascii="Times New Roman" w:hAnsi="Times New Roman" w:cs="Times New Roman"/>
          <w:sz w:val="28"/>
          <w:szCs w:val="28"/>
        </w:rPr>
        <w:t>Главное, что Хорватии удается</w:t>
      </w:r>
      <w:r w:rsidR="008D53D8" w:rsidRPr="00EF3D7F">
        <w:rPr>
          <w:rFonts w:ascii="Times New Roman" w:hAnsi="Times New Roman" w:cs="Times New Roman"/>
          <w:sz w:val="28"/>
          <w:szCs w:val="28"/>
        </w:rPr>
        <w:t xml:space="preserve"> привлекать инвестиции на новые проекты отелей, и что гостиничная инфраструктура продолжает стабильно развиваться.</w:t>
      </w:r>
      <w:r w:rsidR="00E402BE" w:rsidRPr="00EF3D7F">
        <w:rPr>
          <w:rFonts w:ascii="Times New Roman" w:hAnsi="Times New Roman" w:cs="Times New Roman"/>
          <w:sz w:val="28"/>
          <w:szCs w:val="28"/>
        </w:rPr>
        <w:t xml:space="preserve"> К примеру, за 2011 год в Хорватии было построено 18 гостиниц общей вместимостью 4 344 человека.</w:t>
      </w:r>
    </w:p>
    <w:p w:rsidR="008D53D8" w:rsidRPr="00EF3D7F" w:rsidRDefault="008D53D8" w:rsidP="00EF3D7F">
      <w:pPr>
        <w:spacing w:after="0" w:line="360" w:lineRule="auto"/>
        <w:jc w:val="both"/>
        <w:rPr>
          <w:rFonts w:ascii="Times New Roman" w:hAnsi="Times New Roman" w:cs="Times New Roman"/>
          <w:sz w:val="28"/>
          <w:szCs w:val="28"/>
        </w:rPr>
      </w:pPr>
      <w:r w:rsidRPr="00EF3D7F">
        <w:rPr>
          <w:rFonts w:ascii="Times New Roman" w:hAnsi="Times New Roman" w:cs="Times New Roman"/>
          <w:sz w:val="28"/>
          <w:szCs w:val="28"/>
        </w:rPr>
        <w:tab/>
        <w:t>Если гостиничную инфраструктуру можно считать самой проблемной частью материально-технической базы, то</w:t>
      </w:r>
      <w:r w:rsidR="00FA1AFF" w:rsidRPr="00EF3D7F">
        <w:rPr>
          <w:rFonts w:ascii="Times New Roman" w:hAnsi="Times New Roman" w:cs="Times New Roman"/>
          <w:sz w:val="28"/>
          <w:szCs w:val="28"/>
        </w:rPr>
        <w:t xml:space="preserve"> модернизация транспортной </w:t>
      </w:r>
      <w:r w:rsidR="00FA1AFF" w:rsidRPr="00EF3D7F">
        <w:rPr>
          <w:rFonts w:ascii="Times New Roman" w:hAnsi="Times New Roman" w:cs="Times New Roman"/>
          <w:sz w:val="28"/>
          <w:szCs w:val="28"/>
        </w:rPr>
        <w:lastRenderedPageBreak/>
        <w:t>инфраструктуры в последние годы стала</w:t>
      </w:r>
      <w:r w:rsidRPr="00EF3D7F">
        <w:rPr>
          <w:rFonts w:ascii="Times New Roman" w:hAnsi="Times New Roman" w:cs="Times New Roman"/>
          <w:sz w:val="28"/>
          <w:szCs w:val="28"/>
        </w:rPr>
        <w:t xml:space="preserve"> настоящим  прорывом в развитии туризма в Хорватии.</w:t>
      </w:r>
      <w:r w:rsidR="00520990" w:rsidRPr="00EF3D7F">
        <w:rPr>
          <w:rFonts w:ascii="Times New Roman" w:hAnsi="Times New Roman" w:cs="Times New Roman"/>
          <w:sz w:val="28"/>
          <w:szCs w:val="28"/>
        </w:rPr>
        <w:t xml:space="preserve"> План строительства собственной сети автодорог существовал еще в 1970 годах, но правительство Югославии не позволило его реализовать. За последние 20 лет существования Югославии дороги в Хорватии ни разу не подвергались капитальному ремонту. Новые власти взялись за реконструкцию только в начале 2000 годов. К 2005 году был открыт первый участок нового автобана А</w:t>
      </w:r>
      <w:proofErr w:type="gramStart"/>
      <w:r w:rsidR="00520990" w:rsidRPr="00EF3D7F">
        <w:rPr>
          <w:rFonts w:ascii="Times New Roman" w:hAnsi="Times New Roman" w:cs="Times New Roman"/>
          <w:sz w:val="28"/>
          <w:szCs w:val="28"/>
        </w:rPr>
        <w:t>1</w:t>
      </w:r>
      <w:proofErr w:type="gramEnd"/>
      <w:r w:rsidR="00520990" w:rsidRPr="00EF3D7F">
        <w:rPr>
          <w:rFonts w:ascii="Times New Roman" w:hAnsi="Times New Roman" w:cs="Times New Roman"/>
          <w:sz w:val="28"/>
          <w:szCs w:val="28"/>
        </w:rPr>
        <w:t xml:space="preserve"> Загреб – Сплит.</w:t>
      </w:r>
      <w:r w:rsidR="002E1999" w:rsidRPr="00EF3D7F">
        <w:rPr>
          <w:rFonts w:ascii="Times New Roman" w:hAnsi="Times New Roman" w:cs="Times New Roman"/>
          <w:sz w:val="28"/>
          <w:szCs w:val="28"/>
        </w:rPr>
        <w:t xml:space="preserve"> В 2007 году открыли участок трассы А</w:t>
      </w:r>
      <w:proofErr w:type="gramStart"/>
      <w:r w:rsidR="002E1999" w:rsidRPr="00EF3D7F">
        <w:rPr>
          <w:rFonts w:ascii="Times New Roman" w:hAnsi="Times New Roman" w:cs="Times New Roman"/>
          <w:sz w:val="28"/>
          <w:szCs w:val="28"/>
        </w:rPr>
        <w:t>2</w:t>
      </w:r>
      <w:proofErr w:type="gramEnd"/>
      <w:r w:rsidR="002E1999" w:rsidRPr="00EF3D7F">
        <w:rPr>
          <w:rFonts w:ascii="Times New Roman" w:hAnsi="Times New Roman" w:cs="Times New Roman"/>
          <w:sz w:val="28"/>
          <w:szCs w:val="28"/>
        </w:rPr>
        <w:t xml:space="preserve"> Загреб-Крапина-</w:t>
      </w:r>
      <w:proofErr w:type="spellStart"/>
      <w:r w:rsidR="002E1999" w:rsidRPr="00EF3D7F">
        <w:rPr>
          <w:rFonts w:ascii="Times New Roman" w:hAnsi="Times New Roman" w:cs="Times New Roman"/>
          <w:sz w:val="28"/>
          <w:szCs w:val="28"/>
        </w:rPr>
        <w:t>Мацель</w:t>
      </w:r>
      <w:proofErr w:type="spellEnd"/>
      <w:r w:rsidR="002E1999" w:rsidRPr="00EF3D7F">
        <w:rPr>
          <w:rFonts w:ascii="Times New Roman" w:hAnsi="Times New Roman" w:cs="Times New Roman"/>
          <w:sz w:val="28"/>
          <w:szCs w:val="28"/>
        </w:rPr>
        <w:t>. В 2010 году уже были полностью построены четыре трассы: А</w:t>
      </w:r>
      <w:proofErr w:type="gramStart"/>
      <w:r w:rsidR="002E1999" w:rsidRPr="00EF3D7F">
        <w:rPr>
          <w:rFonts w:ascii="Times New Roman" w:hAnsi="Times New Roman" w:cs="Times New Roman"/>
          <w:sz w:val="28"/>
          <w:szCs w:val="28"/>
        </w:rPr>
        <w:t>2</w:t>
      </w:r>
      <w:proofErr w:type="gramEnd"/>
      <w:r w:rsidR="002E1999" w:rsidRPr="00EF3D7F">
        <w:rPr>
          <w:rFonts w:ascii="Times New Roman" w:hAnsi="Times New Roman" w:cs="Times New Roman"/>
          <w:sz w:val="28"/>
          <w:szCs w:val="28"/>
        </w:rPr>
        <w:t xml:space="preserve"> Загреб-Крапина-</w:t>
      </w:r>
      <w:proofErr w:type="spellStart"/>
      <w:r w:rsidR="002E1999" w:rsidRPr="00EF3D7F">
        <w:rPr>
          <w:rFonts w:ascii="Times New Roman" w:hAnsi="Times New Roman" w:cs="Times New Roman"/>
          <w:sz w:val="28"/>
          <w:szCs w:val="28"/>
        </w:rPr>
        <w:t>Мацель</w:t>
      </w:r>
      <w:proofErr w:type="spellEnd"/>
      <w:r w:rsidR="002E1999" w:rsidRPr="00EF3D7F">
        <w:rPr>
          <w:rFonts w:ascii="Times New Roman" w:hAnsi="Times New Roman" w:cs="Times New Roman"/>
          <w:sz w:val="28"/>
          <w:szCs w:val="28"/>
        </w:rPr>
        <w:t xml:space="preserve">, А3 Загреб-граница Сербии, А4 Загреб-граница Венгрии и А6 Загреб </w:t>
      </w:r>
      <w:proofErr w:type="spellStart"/>
      <w:r w:rsidR="002E1999" w:rsidRPr="00EF3D7F">
        <w:rPr>
          <w:rFonts w:ascii="Times New Roman" w:hAnsi="Times New Roman" w:cs="Times New Roman"/>
          <w:sz w:val="28"/>
          <w:szCs w:val="28"/>
        </w:rPr>
        <w:t>Риека</w:t>
      </w:r>
      <w:proofErr w:type="spellEnd"/>
      <w:r w:rsidR="002E1999" w:rsidRPr="00EF3D7F">
        <w:rPr>
          <w:rFonts w:ascii="Times New Roman" w:hAnsi="Times New Roman" w:cs="Times New Roman"/>
          <w:sz w:val="28"/>
          <w:szCs w:val="28"/>
        </w:rPr>
        <w:t xml:space="preserve">. В настоящее время </w:t>
      </w:r>
      <w:proofErr w:type="gramStart"/>
      <w:r w:rsidR="002E1999" w:rsidRPr="00EF3D7F">
        <w:rPr>
          <w:rFonts w:ascii="Times New Roman" w:hAnsi="Times New Roman" w:cs="Times New Roman"/>
          <w:sz w:val="28"/>
          <w:szCs w:val="28"/>
        </w:rPr>
        <w:t>построены</w:t>
      </w:r>
      <w:proofErr w:type="gramEnd"/>
      <w:r w:rsidR="002E1999" w:rsidRPr="00EF3D7F">
        <w:rPr>
          <w:rFonts w:ascii="Times New Roman" w:hAnsi="Times New Roman" w:cs="Times New Roman"/>
          <w:sz w:val="28"/>
          <w:szCs w:val="28"/>
        </w:rPr>
        <w:t xml:space="preserve"> уже </w:t>
      </w:r>
      <w:r w:rsidR="001065C0" w:rsidRPr="00EF3D7F">
        <w:rPr>
          <w:rFonts w:ascii="Times New Roman" w:hAnsi="Times New Roman" w:cs="Times New Roman"/>
          <w:sz w:val="28"/>
          <w:szCs w:val="28"/>
        </w:rPr>
        <w:t>13 трасс</w:t>
      </w:r>
      <w:r w:rsidR="002E1999" w:rsidRPr="00EF3D7F">
        <w:rPr>
          <w:rFonts w:ascii="Times New Roman" w:hAnsi="Times New Roman" w:cs="Times New Roman"/>
          <w:sz w:val="28"/>
          <w:szCs w:val="28"/>
        </w:rPr>
        <w:t xml:space="preserve">, но строительство новых дорог еще продолжается. </w:t>
      </w:r>
    </w:p>
    <w:p w:rsidR="001065C0" w:rsidRPr="00EF3D7F" w:rsidRDefault="001065C0"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Также в последние годы происходит модернизация сети железных дорог. Нынешнее состояние железных дорог Хорватии оценивается хуже состояния автотрасс, так как после распада Югославии инвестиции в железнодорожный транспорт полностью отсутствовали. </w:t>
      </w:r>
      <w:proofErr w:type="gramStart"/>
      <w:r w:rsidRPr="00EF3D7F">
        <w:rPr>
          <w:rFonts w:ascii="Times New Roman" w:hAnsi="Times New Roman" w:cs="Times New Roman"/>
          <w:sz w:val="28"/>
          <w:szCs w:val="28"/>
        </w:rPr>
        <w:t>До сих пор на нек</w:t>
      </w:r>
      <w:r w:rsidR="00FC0E89" w:rsidRPr="00EF3D7F">
        <w:rPr>
          <w:rFonts w:ascii="Times New Roman" w:hAnsi="Times New Roman" w:cs="Times New Roman"/>
          <w:sz w:val="28"/>
          <w:szCs w:val="28"/>
        </w:rPr>
        <w:t>о</w:t>
      </w:r>
      <w:r w:rsidRPr="00EF3D7F">
        <w:rPr>
          <w:rFonts w:ascii="Times New Roman" w:hAnsi="Times New Roman" w:cs="Times New Roman"/>
          <w:sz w:val="28"/>
          <w:szCs w:val="28"/>
        </w:rPr>
        <w:t>торых участках железной дороги отсутствует электричество</w:t>
      </w:r>
      <w:r w:rsidR="00FC0E89" w:rsidRPr="00EF3D7F">
        <w:rPr>
          <w:rFonts w:ascii="Times New Roman" w:hAnsi="Times New Roman" w:cs="Times New Roman"/>
          <w:sz w:val="28"/>
          <w:szCs w:val="28"/>
        </w:rPr>
        <w:t>, а максимальная скорость составляет всего 80 км/ч. К 2011 году национальная железнодорожная компания сумела увеличить максимальную скорость поездов на отдельных участках до 160 км/ч</w:t>
      </w:r>
      <w:r w:rsidR="009E44CC" w:rsidRPr="00EF3D7F">
        <w:rPr>
          <w:rFonts w:ascii="Times New Roman" w:hAnsi="Times New Roman" w:cs="Times New Roman"/>
          <w:sz w:val="28"/>
          <w:szCs w:val="28"/>
        </w:rPr>
        <w:t>, а в</w:t>
      </w:r>
      <w:r w:rsidR="00FC0E89" w:rsidRPr="00EF3D7F">
        <w:rPr>
          <w:rFonts w:ascii="Times New Roman" w:hAnsi="Times New Roman" w:cs="Times New Roman"/>
          <w:sz w:val="28"/>
          <w:szCs w:val="28"/>
        </w:rPr>
        <w:t xml:space="preserve"> 2010 году на маршруте между Загребом и Сплитом были запущены первые в Хорватии</w:t>
      </w:r>
      <w:r w:rsidR="009E44CC" w:rsidRPr="00EF3D7F">
        <w:rPr>
          <w:rFonts w:ascii="Times New Roman" w:hAnsi="Times New Roman" w:cs="Times New Roman"/>
          <w:sz w:val="28"/>
          <w:szCs w:val="28"/>
        </w:rPr>
        <w:t xml:space="preserve"> пассажирские</w:t>
      </w:r>
      <w:r w:rsidR="00FC0E89" w:rsidRPr="00EF3D7F">
        <w:rPr>
          <w:rFonts w:ascii="Times New Roman" w:hAnsi="Times New Roman" w:cs="Times New Roman"/>
          <w:sz w:val="28"/>
          <w:szCs w:val="28"/>
        </w:rPr>
        <w:t xml:space="preserve"> поезда с наклоняемым кузовом. </w:t>
      </w:r>
      <w:proofErr w:type="gramEnd"/>
    </w:p>
    <w:p w:rsidR="009E44CC" w:rsidRPr="00EF3D7F" w:rsidRDefault="009E44C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Помимо железнодорожного и автотранспорта в Хорватии также развиваются авиаперевозки. В Хорватии действуют девять гражданских аэропортов, шесть из них являются международными – Загреб, Сплит, Дубровник, Задар, </w:t>
      </w:r>
      <w:proofErr w:type="spellStart"/>
      <w:r w:rsidRPr="00EF3D7F">
        <w:rPr>
          <w:rFonts w:ascii="Times New Roman" w:hAnsi="Times New Roman" w:cs="Times New Roman"/>
          <w:sz w:val="28"/>
          <w:szCs w:val="28"/>
        </w:rPr>
        <w:t>Риека</w:t>
      </w:r>
      <w:proofErr w:type="spellEnd"/>
      <w:r w:rsidRPr="00EF3D7F">
        <w:rPr>
          <w:rFonts w:ascii="Times New Roman" w:hAnsi="Times New Roman" w:cs="Times New Roman"/>
          <w:sz w:val="28"/>
          <w:szCs w:val="28"/>
        </w:rPr>
        <w:t xml:space="preserve"> и Пула.  Аэропорты Бол, </w:t>
      </w:r>
      <w:proofErr w:type="spellStart"/>
      <w:r w:rsidRPr="00EF3D7F">
        <w:rPr>
          <w:rFonts w:ascii="Times New Roman" w:hAnsi="Times New Roman" w:cs="Times New Roman"/>
          <w:sz w:val="28"/>
          <w:szCs w:val="28"/>
        </w:rPr>
        <w:t>Лошинь</w:t>
      </w:r>
      <w:proofErr w:type="spellEnd"/>
      <w:r w:rsidRPr="00EF3D7F">
        <w:rPr>
          <w:rFonts w:ascii="Times New Roman" w:hAnsi="Times New Roman" w:cs="Times New Roman"/>
          <w:sz w:val="28"/>
          <w:szCs w:val="28"/>
        </w:rPr>
        <w:t xml:space="preserve"> и </w:t>
      </w:r>
      <w:proofErr w:type="spellStart"/>
      <w:r w:rsidRPr="00EF3D7F">
        <w:rPr>
          <w:rFonts w:ascii="Times New Roman" w:hAnsi="Times New Roman" w:cs="Times New Roman"/>
          <w:sz w:val="28"/>
          <w:szCs w:val="28"/>
        </w:rPr>
        <w:t>Осиек</w:t>
      </w:r>
      <w:proofErr w:type="spellEnd"/>
      <w:r w:rsidRPr="00EF3D7F">
        <w:rPr>
          <w:rFonts w:ascii="Times New Roman" w:hAnsi="Times New Roman" w:cs="Times New Roman"/>
          <w:sz w:val="28"/>
          <w:szCs w:val="28"/>
        </w:rPr>
        <w:t xml:space="preserve"> имеют дело только с местными перевозками. Аэропорты тоже расширяются, но не такими большими темпами, как автотрассы и железные дороги. </w:t>
      </w:r>
    </w:p>
    <w:p w:rsidR="009E44CC" w:rsidRPr="00EF3D7F" w:rsidRDefault="009E44C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Таким образом,</w:t>
      </w:r>
      <w:r w:rsidR="00025B89" w:rsidRPr="00EF3D7F">
        <w:rPr>
          <w:rFonts w:ascii="Times New Roman" w:hAnsi="Times New Roman" w:cs="Times New Roman"/>
          <w:sz w:val="28"/>
          <w:szCs w:val="28"/>
        </w:rPr>
        <w:t xml:space="preserve"> Хорватия обладает большим туристическим потенциалом, основой которого</w:t>
      </w:r>
      <w:r w:rsidRPr="00EF3D7F">
        <w:rPr>
          <w:rFonts w:ascii="Times New Roman" w:hAnsi="Times New Roman" w:cs="Times New Roman"/>
          <w:sz w:val="28"/>
          <w:szCs w:val="28"/>
        </w:rPr>
        <w:t xml:space="preserve"> являются пляжи, море и национальные парки. </w:t>
      </w:r>
      <w:r w:rsidRPr="00EF3D7F">
        <w:rPr>
          <w:rFonts w:ascii="Times New Roman" w:hAnsi="Times New Roman" w:cs="Times New Roman"/>
          <w:sz w:val="28"/>
          <w:szCs w:val="28"/>
        </w:rPr>
        <w:lastRenderedPageBreak/>
        <w:t xml:space="preserve">Также в отличном состоянии находятся средневековые и древнеримские памятники архитектуры. Все туристические центры формируются вокруг вышеуказанных объектов. </w:t>
      </w:r>
      <w:r w:rsidR="00E55267" w:rsidRPr="00EF3D7F">
        <w:rPr>
          <w:rFonts w:ascii="Times New Roman" w:hAnsi="Times New Roman" w:cs="Times New Roman"/>
          <w:sz w:val="28"/>
          <w:szCs w:val="28"/>
        </w:rPr>
        <w:t xml:space="preserve">Основной проблемой является материально-техническая база – гостиничная и транспортная инфраструктура. Проблемы с инфраструктурой перешли Хорватии по наследству после распада Югославии. Сложившаяся ситуация принуждает Хорватское правительство привлекать инвестиции в модернизацию гостиниц и транспорта. На данном этапе модернизация туристической инфраструктуры проходит стабильно, но уже можно выделить успех в реконструкции автотрасс, которые стали одними </w:t>
      </w:r>
      <w:proofErr w:type="gramStart"/>
      <w:r w:rsidR="00E55267" w:rsidRPr="00EF3D7F">
        <w:rPr>
          <w:rFonts w:ascii="Times New Roman" w:hAnsi="Times New Roman" w:cs="Times New Roman"/>
          <w:sz w:val="28"/>
          <w:szCs w:val="28"/>
        </w:rPr>
        <w:t>из</w:t>
      </w:r>
      <w:proofErr w:type="gramEnd"/>
      <w:r w:rsidR="00E55267" w:rsidRPr="00EF3D7F">
        <w:rPr>
          <w:rFonts w:ascii="Times New Roman" w:hAnsi="Times New Roman" w:cs="Times New Roman"/>
          <w:sz w:val="28"/>
          <w:szCs w:val="28"/>
        </w:rPr>
        <w:t xml:space="preserve"> самых безопасных в Европе.</w:t>
      </w:r>
    </w:p>
    <w:p w:rsidR="00E55267" w:rsidRPr="00EF3D7F" w:rsidRDefault="00E55267" w:rsidP="00EF3D7F">
      <w:pPr>
        <w:spacing w:after="0" w:line="360" w:lineRule="auto"/>
        <w:ind w:firstLine="708"/>
        <w:jc w:val="both"/>
        <w:rPr>
          <w:rFonts w:ascii="Times New Roman" w:hAnsi="Times New Roman" w:cs="Times New Roman"/>
          <w:sz w:val="28"/>
          <w:szCs w:val="28"/>
        </w:rPr>
      </w:pPr>
    </w:p>
    <w:p w:rsidR="00E55267" w:rsidRPr="005A1E1A" w:rsidRDefault="001A5A89" w:rsidP="005A1E1A">
      <w:pPr>
        <w:pStyle w:val="2"/>
        <w:jc w:val="both"/>
        <w:rPr>
          <w:rFonts w:ascii="Times New Roman" w:hAnsi="Times New Roman" w:cs="Times New Roman"/>
          <w:color w:val="auto"/>
          <w:sz w:val="28"/>
        </w:rPr>
      </w:pPr>
      <w:bookmarkStart w:id="19" w:name="_Toc356849308"/>
      <w:bookmarkStart w:id="20" w:name="_Toc356849655"/>
      <w:r w:rsidRPr="001A5A89">
        <w:rPr>
          <w:rFonts w:ascii="Times New Roman" w:hAnsi="Times New Roman" w:cs="Times New Roman"/>
          <w:color w:val="auto"/>
          <w:sz w:val="28"/>
        </w:rPr>
        <w:t>2.</w:t>
      </w:r>
      <w:r w:rsidR="00E55267" w:rsidRPr="005A1E1A">
        <w:rPr>
          <w:rFonts w:ascii="Times New Roman" w:hAnsi="Times New Roman" w:cs="Times New Roman"/>
          <w:color w:val="auto"/>
          <w:sz w:val="28"/>
        </w:rPr>
        <w:t>4. Анализ условий для развития туристического бизнеса в Хорватии</w:t>
      </w:r>
      <w:bookmarkEnd w:id="19"/>
      <w:bookmarkEnd w:id="20"/>
    </w:p>
    <w:p w:rsidR="00A84A72" w:rsidRPr="00EF3D7F" w:rsidRDefault="002B4897"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Кроме наличия туристических ресурсов и их состояния на развитие туризма большое влияние оказывают различные политические, экономические и социальные факторы.</w:t>
      </w:r>
      <w:r w:rsidR="00025B89" w:rsidRPr="00EF3D7F">
        <w:rPr>
          <w:rFonts w:ascii="Times New Roman" w:hAnsi="Times New Roman" w:cs="Times New Roman"/>
          <w:sz w:val="28"/>
          <w:szCs w:val="28"/>
        </w:rPr>
        <w:t xml:space="preserve"> Чтобы определить особенности развития туристического бизнеса и основные тенденции развития туризма в Хорватии, необходимо провести широкомасштабный анализ, который будет учитывать все возможные факторы. В данном случае подходит </w:t>
      </w:r>
      <w:r w:rsidR="00025B89" w:rsidRPr="00EF3D7F">
        <w:rPr>
          <w:rFonts w:ascii="Times New Roman" w:hAnsi="Times New Roman" w:cs="Times New Roman"/>
          <w:sz w:val="28"/>
          <w:szCs w:val="28"/>
          <w:lang w:val="en-US"/>
        </w:rPr>
        <w:t>SWOT</w:t>
      </w:r>
      <w:r w:rsidR="00594B0B" w:rsidRPr="00EF3D7F">
        <w:rPr>
          <w:rFonts w:ascii="Times New Roman" w:hAnsi="Times New Roman" w:cs="Times New Roman"/>
          <w:sz w:val="28"/>
          <w:szCs w:val="28"/>
        </w:rPr>
        <w:t xml:space="preserve"> </w:t>
      </w:r>
      <w:r w:rsidR="00025B89" w:rsidRPr="00EF3D7F">
        <w:rPr>
          <w:rFonts w:ascii="Times New Roman" w:hAnsi="Times New Roman" w:cs="Times New Roman"/>
          <w:sz w:val="28"/>
          <w:szCs w:val="28"/>
        </w:rPr>
        <w:t xml:space="preserve">анализ. Данный вид анализа является универсальным и обычно применяется компаниями для составления маркетинговых планов и разработки стратегий, но он также часто используется при анализе внешней среды в туризме. </w:t>
      </w:r>
      <w:r w:rsidR="00025B89" w:rsidRPr="00EF3D7F">
        <w:rPr>
          <w:rFonts w:ascii="Times New Roman" w:hAnsi="Times New Roman" w:cs="Times New Roman"/>
          <w:sz w:val="28"/>
          <w:szCs w:val="28"/>
          <w:lang w:val="en-US"/>
        </w:rPr>
        <w:t>SWOT</w:t>
      </w:r>
      <w:r w:rsidR="00025B89" w:rsidRPr="00EF3D7F">
        <w:rPr>
          <w:rFonts w:ascii="Times New Roman" w:hAnsi="Times New Roman" w:cs="Times New Roman"/>
          <w:sz w:val="28"/>
          <w:szCs w:val="28"/>
        </w:rPr>
        <w:t xml:space="preserve"> – это аббревиатура, которая означает </w:t>
      </w:r>
      <w:r w:rsidR="00025B89" w:rsidRPr="00EF3D7F">
        <w:rPr>
          <w:rFonts w:ascii="Times New Roman" w:hAnsi="Times New Roman" w:cs="Times New Roman"/>
          <w:sz w:val="28"/>
          <w:szCs w:val="28"/>
          <w:lang w:val="en-US"/>
        </w:rPr>
        <w:t>Strengths</w:t>
      </w:r>
      <w:r w:rsidR="00594B0B" w:rsidRPr="00EF3D7F">
        <w:rPr>
          <w:rFonts w:ascii="Times New Roman" w:hAnsi="Times New Roman" w:cs="Times New Roman"/>
          <w:sz w:val="28"/>
          <w:szCs w:val="28"/>
        </w:rPr>
        <w:t xml:space="preserve"> – сильные  стороны, </w:t>
      </w:r>
      <w:r w:rsidR="00594B0B" w:rsidRPr="00EF3D7F">
        <w:rPr>
          <w:rFonts w:ascii="Times New Roman" w:hAnsi="Times New Roman" w:cs="Times New Roman"/>
          <w:sz w:val="28"/>
          <w:szCs w:val="28"/>
          <w:lang w:val="en-US"/>
        </w:rPr>
        <w:t>Weaknesses</w:t>
      </w:r>
      <w:r w:rsidR="00594B0B" w:rsidRPr="00EF3D7F">
        <w:rPr>
          <w:rFonts w:ascii="Times New Roman" w:hAnsi="Times New Roman" w:cs="Times New Roman"/>
          <w:sz w:val="28"/>
          <w:szCs w:val="28"/>
        </w:rPr>
        <w:t xml:space="preserve"> – слабые стороны, </w:t>
      </w:r>
      <w:r w:rsidR="00594B0B" w:rsidRPr="00EF3D7F">
        <w:rPr>
          <w:rFonts w:ascii="Times New Roman" w:hAnsi="Times New Roman" w:cs="Times New Roman"/>
          <w:sz w:val="28"/>
          <w:szCs w:val="28"/>
          <w:lang w:val="en-US"/>
        </w:rPr>
        <w:t>Opportunities</w:t>
      </w:r>
      <w:r w:rsidR="00594B0B" w:rsidRPr="00EF3D7F">
        <w:rPr>
          <w:rFonts w:ascii="Times New Roman" w:hAnsi="Times New Roman" w:cs="Times New Roman"/>
          <w:sz w:val="28"/>
          <w:szCs w:val="28"/>
        </w:rPr>
        <w:t xml:space="preserve"> - возможности, </w:t>
      </w:r>
      <w:r w:rsidR="00594B0B" w:rsidRPr="00EF3D7F">
        <w:rPr>
          <w:rFonts w:ascii="Times New Roman" w:hAnsi="Times New Roman" w:cs="Times New Roman"/>
          <w:sz w:val="28"/>
          <w:szCs w:val="28"/>
          <w:lang w:val="en-US"/>
        </w:rPr>
        <w:t>Threats</w:t>
      </w:r>
      <w:r w:rsidR="00594B0B" w:rsidRPr="00EF3D7F">
        <w:rPr>
          <w:rFonts w:ascii="Times New Roman" w:hAnsi="Times New Roman" w:cs="Times New Roman"/>
          <w:sz w:val="28"/>
          <w:szCs w:val="28"/>
        </w:rPr>
        <w:t xml:space="preserve"> – угрозы. Другими словами, </w:t>
      </w:r>
      <w:r w:rsidR="00594B0B" w:rsidRPr="00EF3D7F">
        <w:rPr>
          <w:rFonts w:ascii="Times New Roman" w:hAnsi="Times New Roman" w:cs="Times New Roman"/>
          <w:sz w:val="28"/>
          <w:szCs w:val="28"/>
          <w:lang w:val="en-US"/>
        </w:rPr>
        <w:t>SWOT</w:t>
      </w:r>
      <w:r w:rsidR="00594B0B" w:rsidRPr="00EF3D7F">
        <w:rPr>
          <w:rFonts w:ascii="Times New Roman" w:hAnsi="Times New Roman" w:cs="Times New Roman"/>
          <w:sz w:val="28"/>
          <w:szCs w:val="28"/>
        </w:rPr>
        <w:t xml:space="preserve">  анализ позволит выявить сильные и слабые стороны туризма в Хорватии и определить возможности и угрозы со стороны внешней среды. Результаты анализа позволяют оценить, достаточными ли ресурсами обладает страна, чтобы противостоять внешним угрозам и реализовать возможности.</w:t>
      </w:r>
    </w:p>
    <w:p w:rsidR="00594B0B" w:rsidRPr="00EF3D7F" w:rsidRDefault="00A84A72"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На первом этапе необходимо выделить основные факторы для анализа. В предыдущих параграфах уже были проанализированы вклад туризма в </w:t>
      </w:r>
      <w:r w:rsidRPr="00EF3D7F">
        <w:rPr>
          <w:rFonts w:ascii="Times New Roman" w:hAnsi="Times New Roman" w:cs="Times New Roman"/>
          <w:sz w:val="28"/>
          <w:szCs w:val="28"/>
        </w:rPr>
        <w:lastRenderedPageBreak/>
        <w:t>экономику Хорватии, структура въездного туризма, а также состояние туристических ресурсов страны, поэтому сейчас важно выявить основные политические, экономические и социальные факторы, которые могут оказать влияние на развитие туризма в стране.</w:t>
      </w:r>
    </w:p>
    <w:p w:rsidR="00E06270" w:rsidRPr="00EF3D7F" w:rsidRDefault="00A84A72"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Сначала необходимо выявить политические условия. </w:t>
      </w:r>
      <w:r w:rsidR="00113FFC" w:rsidRPr="00EF3D7F">
        <w:rPr>
          <w:rFonts w:ascii="Times New Roman" w:hAnsi="Times New Roman" w:cs="Times New Roman"/>
          <w:sz w:val="28"/>
          <w:szCs w:val="28"/>
        </w:rPr>
        <w:t>Во-первых, в контексте развития туристического бизнеса наиболее актуальным и часто обсуждаемым фактором является высокий уровень коррупции, который тормозит развитие бизнеса в стране</w:t>
      </w:r>
      <w:r w:rsidR="00DB4B18" w:rsidRPr="00EF3D7F">
        <w:rPr>
          <w:rFonts w:ascii="Times New Roman" w:hAnsi="Times New Roman" w:cs="Times New Roman"/>
          <w:sz w:val="28"/>
          <w:szCs w:val="28"/>
        </w:rPr>
        <w:t>, повышает барьеры входа на рынок</w:t>
      </w:r>
      <w:r w:rsidR="00113FFC" w:rsidRPr="00EF3D7F">
        <w:rPr>
          <w:rFonts w:ascii="Times New Roman" w:hAnsi="Times New Roman" w:cs="Times New Roman"/>
          <w:sz w:val="28"/>
          <w:szCs w:val="28"/>
        </w:rPr>
        <w:t xml:space="preserve"> и</w:t>
      </w:r>
      <w:r w:rsidR="00DB4B18" w:rsidRPr="00EF3D7F">
        <w:rPr>
          <w:rFonts w:ascii="Times New Roman" w:hAnsi="Times New Roman" w:cs="Times New Roman"/>
          <w:sz w:val="28"/>
          <w:szCs w:val="28"/>
        </w:rPr>
        <w:t>, как следствие,</w:t>
      </w:r>
      <w:r w:rsidR="00113FFC" w:rsidRPr="00EF3D7F">
        <w:rPr>
          <w:rFonts w:ascii="Times New Roman" w:hAnsi="Times New Roman" w:cs="Times New Roman"/>
          <w:sz w:val="28"/>
          <w:szCs w:val="28"/>
        </w:rPr>
        <w:t xml:space="preserve"> отпугивает потенциальных инвесторов.</w:t>
      </w:r>
      <w:r w:rsidR="004A2D46" w:rsidRPr="00EF3D7F">
        <w:rPr>
          <w:rFonts w:ascii="Times New Roman" w:hAnsi="Times New Roman" w:cs="Times New Roman"/>
          <w:sz w:val="28"/>
          <w:szCs w:val="28"/>
        </w:rPr>
        <w:t xml:space="preserve"> С данной проблемой столкнулись не только российские компании, но и известные европейские сети отелей. Например, компания Falkensteiner-Michaeler Group жаловалась на вымогательство чиновников. Этой компании пришлось дважды выкупать участок земли под строительство курорта </w:t>
      </w:r>
      <w:r w:rsidR="004A2D46" w:rsidRPr="00EF3D7F">
        <w:rPr>
          <w:rFonts w:ascii="Times New Roman" w:hAnsi="Times New Roman" w:cs="Times New Roman"/>
          <w:sz w:val="28"/>
          <w:szCs w:val="28"/>
          <w:lang w:val="en-US"/>
        </w:rPr>
        <w:t>Punta</w:t>
      </w:r>
      <w:r w:rsidR="004A2D46" w:rsidRPr="00EF3D7F">
        <w:rPr>
          <w:rFonts w:ascii="Times New Roman" w:hAnsi="Times New Roman" w:cs="Times New Roman"/>
          <w:sz w:val="28"/>
          <w:szCs w:val="28"/>
        </w:rPr>
        <w:t xml:space="preserve"> </w:t>
      </w:r>
      <w:r w:rsidR="004A2D46" w:rsidRPr="00EF3D7F">
        <w:rPr>
          <w:rFonts w:ascii="Times New Roman" w:hAnsi="Times New Roman" w:cs="Times New Roman"/>
          <w:sz w:val="28"/>
          <w:szCs w:val="28"/>
          <w:lang w:val="en-US"/>
        </w:rPr>
        <w:t>Scala</w:t>
      </w:r>
      <w:r w:rsidR="004A2D46" w:rsidRPr="00EF3D7F">
        <w:rPr>
          <w:rFonts w:ascii="Times New Roman" w:hAnsi="Times New Roman" w:cs="Times New Roman"/>
          <w:sz w:val="28"/>
          <w:szCs w:val="28"/>
        </w:rPr>
        <w:t xml:space="preserve"> в пригороде Задара.</w:t>
      </w:r>
      <w:r w:rsidR="00113FFC" w:rsidRPr="00EF3D7F">
        <w:rPr>
          <w:rFonts w:ascii="Times New Roman" w:hAnsi="Times New Roman" w:cs="Times New Roman"/>
          <w:sz w:val="28"/>
          <w:szCs w:val="28"/>
        </w:rPr>
        <w:t xml:space="preserve"> </w:t>
      </w:r>
      <w:r w:rsidR="004A2D46" w:rsidRPr="00EF3D7F">
        <w:rPr>
          <w:rFonts w:ascii="Times New Roman" w:hAnsi="Times New Roman" w:cs="Times New Roman"/>
          <w:sz w:val="28"/>
          <w:szCs w:val="28"/>
        </w:rPr>
        <w:t xml:space="preserve">В общей сложности компания потратила 25 млн. долл. </w:t>
      </w:r>
      <w:r w:rsidR="00113FFC" w:rsidRPr="00EF3D7F">
        <w:rPr>
          <w:rFonts w:ascii="Times New Roman" w:hAnsi="Times New Roman" w:cs="Times New Roman"/>
          <w:sz w:val="28"/>
          <w:szCs w:val="28"/>
        </w:rPr>
        <w:t>Во-вторых, столь же</w:t>
      </w:r>
      <w:r w:rsidRPr="00EF3D7F">
        <w:rPr>
          <w:rFonts w:ascii="Times New Roman" w:hAnsi="Times New Roman" w:cs="Times New Roman"/>
          <w:sz w:val="28"/>
          <w:szCs w:val="28"/>
        </w:rPr>
        <w:t xml:space="preserve"> актуальным фактором является присоединение Хорватии к Евросоюзу. Данное событие должно вызвать множество положительных последствий. Во-первых, основным условием присоединения Хорватии было проведение системных</w:t>
      </w:r>
      <w:r w:rsidR="00113FFC" w:rsidRPr="00EF3D7F">
        <w:rPr>
          <w:rFonts w:ascii="Times New Roman" w:hAnsi="Times New Roman" w:cs="Times New Roman"/>
          <w:sz w:val="28"/>
          <w:szCs w:val="28"/>
        </w:rPr>
        <w:t xml:space="preserve"> реформ и переход на европейские правовые нормы и стандарты, которые позволят бо</w:t>
      </w:r>
      <w:r w:rsidR="00525C1D" w:rsidRPr="00EF3D7F">
        <w:rPr>
          <w:rFonts w:ascii="Times New Roman" w:hAnsi="Times New Roman" w:cs="Times New Roman"/>
          <w:sz w:val="28"/>
          <w:szCs w:val="28"/>
        </w:rPr>
        <w:t xml:space="preserve">роться с коррупционными схемами </w:t>
      </w:r>
      <w:r w:rsidR="00DB4B18" w:rsidRPr="00EF3D7F">
        <w:rPr>
          <w:rFonts w:ascii="Times New Roman" w:hAnsi="Times New Roman" w:cs="Times New Roman"/>
          <w:sz w:val="28"/>
          <w:szCs w:val="28"/>
        </w:rPr>
        <w:t xml:space="preserve">и упростить процесс входа иностранных компаний на туристический рынок Хорватии. В-третьих, </w:t>
      </w:r>
      <w:r w:rsidR="00753040" w:rsidRPr="00EF3D7F">
        <w:rPr>
          <w:rFonts w:ascii="Times New Roman" w:hAnsi="Times New Roman" w:cs="Times New Roman"/>
          <w:sz w:val="28"/>
          <w:szCs w:val="28"/>
        </w:rPr>
        <w:t>в настоящий момент правительство Хорватии в значительной мере зависит от поддержки небольших партий, каждая из которых защищает свои интересы. Сложившаяся ситуация мешает эффективному проведению реформ и, в случае разногласия между партиями, может завести в тупик. В четвертых, уровень безопасности в стране остается достаточно высоким, несмотря на неопределенный статус Косово.</w:t>
      </w:r>
      <w:r w:rsidR="00D55144" w:rsidRPr="00EF3D7F">
        <w:rPr>
          <w:rFonts w:ascii="Times New Roman" w:hAnsi="Times New Roman" w:cs="Times New Roman"/>
          <w:sz w:val="28"/>
          <w:szCs w:val="28"/>
        </w:rPr>
        <w:t xml:space="preserve"> В-пятых, судебная система остается сложной и непрозрачной, что приводит к чересчур долгому разрешению споров.</w:t>
      </w:r>
    </w:p>
    <w:p w:rsidR="00EA6E43" w:rsidRPr="00EF3D7F" w:rsidRDefault="00753040"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Далее нужно изучить экономические условия.</w:t>
      </w:r>
      <w:r w:rsidR="00F05221" w:rsidRPr="00EF3D7F">
        <w:rPr>
          <w:rFonts w:ascii="Times New Roman" w:hAnsi="Times New Roman" w:cs="Times New Roman"/>
          <w:sz w:val="28"/>
          <w:szCs w:val="28"/>
        </w:rPr>
        <w:t xml:space="preserve"> Наиболее важным экономическим фактором является </w:t>
      </w:r>
      <w:r w:rsidR="00C15A1E" w:rsidRPr="00EF3D7F">
        <w:rPr>
          <w:rFonts w:ascii="Times New Roman" w:hAnsi="Times New Roman" w:cs="Times New Roman"/>
          <w:sz w:val="28"/>
          <w:szCs w:val="28"/>
        </w:rPr>
        <w:t>прис</w:t>
      </w:r>
      <w:r w:rsidR="00D55144" w:rsidRPr="00EF3D7F">
        <w:rPr>
          <w:rFonts w:ascii="Times New Roman" w:hAnsi="Times New Roman" w:cs="Times New Roman"/>
          <w:sz w:val="28"/>
          <w:szCs w:val="28"/>
        </w:rPr>
        <w:t xml:space="preserve">оединение Хорватии к Евросоюзу. </w:t>
      </w:r>
      <w:r w:rsidR="00F34533" w:rsidRPr="00EF3D7F">
        <w:rPr>
          <w:rFonts w:ascii="Times New Roman" w:hAnsi="Times New Roman" w:cs="Times New Roman"/>
          <w:sz w:val="28"/>
          <w:szCs w:val="28"/>
        </w:rPr>
        <w:t>С одной стороны, п</w:t>
      </w:r>
      <w:r w:rsidR="00C15A1E" w:rsidRPr="00EF3D7F">
        <w:rPr>
          <w:rFonts w:ascii="Times New Roman" w:hAnsi="Times New Roman" w:cs="Times New Roman"/>
          <w:sz w:val="28"/>
          <w:szCs w:val="28"/>
        </w:rPr>
        <w:t xml:space="preserve">олитическая стабильность Хорватии и скорое </w:t>
      </w:r>
      <w:r w:rsidR="00C15A1E" w:rsidRPr="00EF3D7F">
        <w:rPr>
          <w:rFonts w:ascii="Times New Roman" w:hAnsi="Times New Roman" w:cs="Times New Roman"/>
          <w:sz w:val="28"/>
          <w:szCs w:val="28"/>
        </w:rPr>
        <w:lastRenderedPageBreak/>
        <w:t>присоединение к Евросоюзу способствуют повышению уровня привлекательности страны для иностранных инвесторов. Но с другой</w:t>
      </w:r>
      <w:r w:rsidR="00F34533" w:rsidRPr="00EF3D7F">
        <w:rPr>
          <w:rFonts w:ascii="Times New Roman" w:hAnsi="Times New Roman" w:cs="Times New Roman"/>
          <w:sz w:val="28"/>
          <w:szCs w:val="28"/>
        </w:rPr>
        <w:t xml:space="preserve">, </w:t>
      </w:r>
      <w:r w:rsidR="00C15A1E" w:rsidRPr="00EF3D7F">
        <w:rPr>
          <w:rFonts w:ascii="Times New Roman" w:hAnsi="Times New Roman" w:cs="Times New Roman"/>
          <w:sz w:val="28"/>
          <w:szCs w:val="28"/>
        </w:rPr>
        <w:t xml:space="preserve">экономика страны до сих пор не смогла полностью оправиться </w:t>
      </w:r>
      <w:r w:rsidR="00F34533" w:rsidRPr="00EF3D7F">
        <w:rPr>
          <w:rFonts w:ascii="Times New Roman" w:hAnsi="Times New Roman" w:cs="Times New Roman"/>
          <w:sz w:val="28"/>
          <w:szCs w:val="28"/>
        </w:rPr>
        <w:t xml:space="preserve">от мирового финансового кризиса, что в некоторой мере смущает и инвесторов, и аналитиков. К тому же экономика Хорватии в значительной мере зависит от экономической ситуации в Евросоюзе. </w:t>
      </w:r>
      <w:r w:rsidR="007C6B99" w:rsidRPr="00EF3D7F">
        <w:rPr>
          <w:rFonts w:ascii="Times New Roman" w:hAnsi="Times New Roman" w:cs="Times New Roman"/>
          <w:sz w:val="28"/>
          <w:szCs w:val="28"/>
        </w:rPr>
        <w:t xml:space="preserve">Любой негативный шок в странах Европы может вызвать серьезный спад в туризме, как это уже случилось во время экономического кризиса в 2009 году. Также специалисты отмечают </w:t>
      </w:r>
      <w:r w:rsidR="00D55144" w:rsidRPr="00EF3D7F">
        <w:rPr>
          <w:rFonts w:ascii="Times New Roman" w:hAnsi="Times New Roman" w:cs="Times New Roman"/>
          <w:sz w:val="28"/>
          <w:szCs w:val="28"/>
        </w:rPr>
        <w:t xml:space="preserve">слишком </w:t>
      </w:r>
      <w:r w:rsidR="007C6B99" w:rsidRPr="00EF3D7F">
        <w:rPr>
          <w:rFonts w:ascii="Times New Roman" w:hAnsi="Times New Roman" w:cs="Times New Roman"/>
          <w:sz w:val="28"/>
          <w:szCs w:val="28"/>
        </w:rPr>
        <w:t>высокие затраты правительства на социальные нужды населения. Они ожидают, что сокращение бюджета останется довольно сложной задачей при нынешних низких показателях роста экономики.</w:t>
      </w:r>
      <w:r w:rsidR="00D55144" w:rsidRPr="00EF3D7F">
        <w:rPr>
          <w:rFonts w:ascii="Times New Roman" w:hAnsi="Times New Roman" w:cs="Times New Roman"/>
          <w:sz w:val="28"/>
          <w:szCs w:val="28"/>
        </w:rPr>
        <w:t xml:space="preserve"> Позитивным моментом в улучшении инвестиционного климата является развитие и реконструкция автомобильных магистралей. Данный факт обнадеживает специалистов, так как больше половины</w:t>
      </w:r>
      <w:r w:rsidR="00B12282" w:rsidRPr="00EF3D7F">
        <w:rPr>
          <w:rFonts w:ascii="Times New Roman" w:hAnsi="Times New Roman" w:cs="Times New Roman"/>
          <w:sz w:val="28"/>
          <w:szCs w:val="28"/>
        </w:rPr>
        <w:t xml:space="preserve"> грузовых и пассажирских</w:t>
      </w:r>
      <w:r w:rsidR="00D55144" w:rsidRPr="00EF3D7F">
        <w:rPr>
          <w:rFonts w:ascii="Times New Roman" w:hAnsi="Times New Roman" w:cs="Times New Roman"/>
          <w:sz w:val="28"/>
          <w:szCs w:val="28"/>
        </w:rPr>
        <w:t xml:space="preserve"> перевозок в Хорватии приходится на автотранспорт.</w:t>
      </w:r>
    </w:p>
    <w:p w:rsidR="00D55144" w:rsidRPr="00EF3D7F" w:rsidRDefault="00D55144"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Что касается социальных факторов развития туристического бизнеса в Хорватии, то </w:t>
      </w:r>
      <w:r w:rsidR="00B12282" w:rsidRPr="00EF3D7F">
        <w:rPr>
          <w:rFonts w:ascii="Times New Roman" w:hAnsi="Times New Roman" w:cs="Times New Roman"/>
          <w:sz w:val="28"/>
          <w:szCs w:val="28"/>
        </w:rPr>
        <w:t>они в основном связаны с рынком труда. Во-первых, хорватский рынок труда отличается большим количеством квалифицированного персонала: почти 30% работников имеют высшее образование. Во-вторых, относительно высокий уровень безработицы позволяет достаточно легко нанимать квалифицированных рабочих. Но с другой стороны, из-за недостаточного регулирования рынка труда компании могут легко нанимать и увольнять рабочих, что негативно сказывается на настроениях работников.</w:t>
      </w:r>
    </w:p>
    <w:p w:rsidR="00B12282" w:rsidRPr="00EF3D7F" w:rsidRDefault="00B12282"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После выявления основных факторов нужно </w:t>
      </w:r>
      <w:r w:rsidR="005A1E1A">
        <w:rPr>
          <w:rFonts w:ascii="Times New Roman" w:hAnsi="Times New Roman" w:cs="Times New Roman"/>
          <w:sz w:val="28"/>
          <w:szCs w:val="28"/>
        </w:rPr>
        <w:t xml:space="preserve">проанализировать их на более детальном уровне. </w:t>
      </w:r>
      <w:r w:rsidR="00F01EAA" w:rsidRPr="00EF3D7F">
        <w:rPr>
          <w:rFonts w:ascii="Times New Roman" w:hAnsi="Times New Roman" w:cs="Times New Roman"/>
          <w:sz w:val="28"/>
          <w:szCs w:val="28"/>
        </w:rPr>
        <w:t>Как правило, выделенные факторы</w:t>
      </w:r>
      <w:r w:rsidR="00D54F31" w:rsidRPr="00EF3D7F">
        <w:rPr>
          <w:rFonts w:ascii="Times New Roman" w:hAnsi="Times New Roman" w:cs="Times New Roman"/>
          <w:sz w:val="28"/>
          <w:szCs w:val="28"/>
        </w:rPr>
        <w:t xml:space="preserve"> </w:t>
      </w:r>
      <w:r w:rsidR="00F01EAA" w:rsidRPr="00EF3D7F">
        <w:rPr>
          <w:rFonts w:ascii="Times New Roman" w:hAnsi="Times New Roman" w:cs="Times New Roman"/>
          <w:sz w:val="28"/>
          <w:szCs w:val="28"/>
        </w:rPr>
        <w:t>разделяются на сильные и слабые стор</w:t>
      </w:r>
      <w:r w:rsidR="00D54F31" w:rsidRPr="00EF3D7F">
        <w:rPr>
          <w:rFonts w:ascii="Times New Roman" w:hAnsi="Times New Roman" w:cs="Times New Roman"/>
          <w:sz w:val="28"/>
          <w:szCs w:val="28"/>
        </w:rPr>
        <w:t>оны, возможности и угрозы</w:t>
      </w:r>
      <w:r w:rsidR="0019457C">
        <w:rPr>
          <w:rFonts w:ascii="Times New Roman" w:hAnsi="Times New Roman" w:cs="Times New Roman"/>
          <w:sz w:val="28"/>
          <w:szCs w:val="28"/>
        </w:rPr>
        <w:t>.</w:t>
      </w:r>
    </w:p>
    <w:p w:rsidR="00F01EAA" w:rsidRPr="00EF3D7F" w:rsidRDefault="00384CAF" w:rsidP="00EF3D7F">
      <w:pPr>
        <w:spacing w:after="0" w:line="360" w:lineRule="auto"/>
        <w:ind w:firstLine="708"/>
        <w:jc w:val="both"/>
        <w:rPr>
          <w:rFonts w:ascii="Times New Roman" w:hAnsi="Times New Roman" w:cs="Times New Roman"/>
          <w:sz w:val="28"/>
          <w:szCs w:val="28"/>
          <w:u w:val="single"/>
        </w:rPr>
      </w:pPr>
      <w:r w:rsidRPr="00EF3D7F">
        <w:rPr>
          <w:rFonts w:ascii="Times New Roman" w:hAnsi="Times New Roman" w:cs="Times New Roman"/>
          <w:sz w:val="28"/>
          <w:szCs w:val="28"/>
          <w:u w:val="single"/>
        </w:rPr>
        <w:t>Сильные стороны</w:t>
      </w:r>
      <w:r w:rsidR="00F01EAA" w:rsidRPr="00EF3D7F">
        <w:rPr>
          <w:rFonts w:ascii="Times New Roman" w:hAnsi="Times New Roman" w:cs="Times New Roman"/>
          <w:sz w:val="28"/>
          <w:szCs w:val="28"/>
          <w:u w:val="single"/>
        </w:rPr>
        <w:t>:</w:t>
      </w:r>
    </w:p>
    <w:p w:rsidR="00F01EAA" w:rsidRPr="00EF3D7F" w:rsidRDefault="00F01EAA"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1. Богатый туристический потенциал страны, основными составляющими которого являются</w:t>
      </w:r>
      <w:r w:rsidR="008731CC" w:rsidRPr="00EF3D7F">
        <w:rPr>
          <w:rFonts w:ascii="Times New Roman" w:hAnsi="Times New Roman" w:cs="Times New Roman"/>
          <w:sz w:val="28"/>
          <w:szCs w:val="28"/>
        </w:rPr>
        <w:t xml:space="preserve"> чистое море, ухоженные пляжи, </w:t>
      </w:r>
      <w:r w:rsidRPr="00EF3D7F">
        <w:rPr>
          <w:rFonts w:ascii="Times New Roman" w:hAnsi="Times New Roman" w:cs="Times New Roman"/>
          <w:sz w:val="28"/>
          <w:szCs w:val="28"/>
        </w:rPr>
        <w:t xml:space="preserve"> </w:t>
      </w:r>
      <w:r w:rsidRPr="00EF3D7F">
        <w:rPr>
          <w:rFonts w:ascii="Times New Roman" w:hAnsi="Times New Roman" w:cs="Times New Roman"/>
          <w:sz w:val="28"/>
          <w:szCs w:val="28"/>
        </w:rPr>
        <w:lastRenderedPageBreak/>
        <w:t>культурно-исторические  п</w:t>
      </w:r>
      <w:r w:rsidR="008731CC" w:rsidRPr="00EF3D7F">
        <w:rPr>
          <w:rFonts w:ascii="Times New Roman" w:hAnsi="Times New Roman" w:cs="Times New Roman"/>
          <w:sz w:val="28"/>
          <w:szCs w:val="28"/>
        </w:rPr>
        <w:t>амятники. Также стоит выделить развитую автомобильную сеть.</w:t>
      </w:r>
    </w:p>
    <w:p w:rsidR="008731CC" w:rsidRPr="00EF3D7F" w:rsidRDefault="008731C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2. Поток туристов, приезжающих в Хорватию, стабильно растет, что дает повод делать оптимистичные прогнозы дальнейшего развития туризма в стране.</w:t>
      </w:r>
    </w:p>
    <w:p w:rsidR="008731CC" w:rsidRPr="00EF3D7F" w:rsidRDefault="008731C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3. Вместе с потоком туристов растет и вклад индустрии туризма в экономику страны, а также вклад в рынок труда.</w:t>
      </w:r>
    </w:p>
    <w:p w:rsidR="008731CC" w:rsidRPr="00EF3D7F" w:rsidRDefault="008731C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4. Присоединение Хорватии к Евросоюзу способствует проведению необходимых системных реформ для приведения законодательства к полному соответствию европейским стандартам.</w:t>
      </w:r>
    </w:p>
    <w:p w:rsidR="008731CC" w:rsidRPr="00EF3D7F" w:rsidRDefault="008731C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5. Необходимое для присоединения к ЕС условие проведения системных реформ способств</w:t>
      </w:r>
      <w:r w:rsidR="00BE65D8" w:rsidRPr="00EF3D7F">
        <w:rPr>
          <w:rFonts w:ascii="Times New Roman" w:hAnsi="Times New Roman" w:cs="Times New Roman"/>
          <w:sz w:val="28"/>
          <w:szCs w:val="28"/>
        </w:rPr>
        <w:t>ует снижению коррупции, снижению административных барьеров для входа иностранных компаний на рынок и привлечению иностранных инвестиций.</w:t>
      </w:r>
    </w:p>
    <w:p w:rsidR="00BE65D8" w:rsidRPr="00EF3D7F" w:rsidRDefault="00BE65D8"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6. Уровень безопасности в стране находится на высоком уровне, несмотря на неопределенный статус Косово.</w:t>
      </w:r>
    </w:p>
    <w:p w:rsidR="00271093" w:rsidRPr="00EF3D7F" w:rsidRDefault="00271093"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7. Реконструкция основных автомобильных магистралей стала мощным толчком для развития туризма в стране.</w:t>
      </w:r>
    </w:p>
    <w:p w:rsidR="00271093" w:rsidRPr="00EF3D7F" w:rsidRDefault="00271093"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8. На рынке труда Хорватии можно достаточно легко найти квалифицированного специалиста.</w:t>
      </w:r>
    </w:p>
    <w:p w:rsidR="004A2D46" w:rsidRPr="00EF3D7F" w:rsidRDefault="004A2D46" w:rsidP="00EF3D7F">
      <w:pPr>
        <w:spacing w:after="0" w:line="360" w:lineRule="auto"/>
        <w:ind w:firstLine="708"/>
        <w:jc w:val="both"/>
        <w:rPr>
          <w:rFonts w:ascii="Times New Roman" w:hAnsi="Times New Roman" w:cs="Times New Roman"/>
          <w:sz w:val="28"/>
          <w:szCs w:val="28"/>
          <w:u w:val="single"/>
        </w:rPr>
      </w:pPr>
      <w:r w:rsidRPr="00EF3D7F">
        <w:rPr>
          <w:rFonts w:ascii="Times New Roman" w:hAnsi="Times New Roman" w:cs="Times New Roman"/>
          <w:sz w:val="28"/>
          <w:szCs w:val="28"/>
          <w:u w:val="single"/>
        </w:rPr>
        <w:t>Слабые стороны:</w:t>
      </w:r>
    </w:p>
    <w:p w:rsidR="004A2D46" w:rsidRPr="00EF3D7F" w:rsidRDefault="004A2D46"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1. До сих пор уровень</w:t>
      </w:r>
      <w:r w:rsidR="006D4F56" w:rsidRPr="00EF3D7F">
        <w:rPr>
          <w:rFonts w:ascii="Times New Roman" w:hAnsi="Times New Roman" w:cs="Times New Roman"/>
          <w:sz w:val="28"/>
          <w:szCs w:val="28"/>
        </w:rPr>
        <w:t xml:space="preserve"> коррупции в стране очень высок, отчего страдают даже крупные европейские инвесторы.</w:t>
      </w:r>
    </w:p>
    <w:p w:rsidR="006D4F56" w:rsidRPr="00EF3D7F" w:rsidRDefault="006D4F56"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2. Большая часть инфраструктуры, оставшаяся после распада Югославии, нуждается в модернизации. Это касается не только гостиниц, но и транспортной инфраструктуры.</w:t>
      </w:r>
    </w:p>
    <w:p w:rsidR="006D4F56" w:rsidRPr="00EF3D7F" w:rsidRDefault="006D4F56"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3. В последние годы темпы роста экономики Хорватии находятся на относительно низкой отметке, что не позволяет пока делать долгосрочные положительные прогнозы. Данный факт отталкивает многих инвесторов.</w:t>
      </w:r>
    </w:p>
    <w:p w:rsidR="006D4F56" w:rsidRPr="00EF3D7F" w:rsidRDefault="006D4F56"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lastRenderedPageBreak/>
        <w:t>4. Правительство Хорватии тратит слишком большие суммы на социальные расходы. Сокращение государственного бюджета пока выглядит трудновыполнимым. Данное негативное явления может спровоцировать признаки кризиса в экономике.</w:t>
      </w:r>
    </w:p>
    <w:p w:rsidR="006D4F56" w:rsidRPr="00EF3D7F" w:rsidRDefault="006D4F56"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5. Высокий уровень безработицы и жесткость рынка труда могут привести к ухудшению настроений среди населения.</w:t>
      </w:r>
    </w:p>
    <w:p w:rsidR="00DD6BF7" w:rsidRPr="00EF3D7F" w:rsidRDefault="00DD6BF7"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Возможности:</w:t>
      </w:r>
    </w:p>
    <w:p w:rsidR="00DD6BF7" w:rsidRPr="00EF3D7F" w:rsidRDefault="003845F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1. Все основные партии поддерживают </w:t>
      </w:r>
      <w:proofErr w:type="gramStart"/>
      <w:r w:rsidRPr="00EF3D7F">
        <w:rPr>
          <w:rFonts w:ascii="Times New Roman" w:hAnsi="Times New Roman" w:cs="Times New Roman"/>
          <w:sz w:val="28"/>
          <w:szCs w:val="28"/>
        </w:rPr>
        <w:t>реформы</w:t>
      </w:r>
      <w:proofErr w:type="gramEnd"/>
      <w:r w:rsidRPr="00EF3D7F">
        <w:rPr>
          <w:rFonts w:ascii="Times New Roman" w:hAnsi="Times New Roman" w:cs="Times New Roman"/>
          <w:sz w:val="28"/>
          <w:szCs w:val="28"/>
        </w:rPr>
        <w:t xml:space="preserve"> поддерживают присоединение к ЕС, что должно упростить процесс реформирования законодательства.</w:t>
      </w:r>
    </w:p>
    <w:p w:rsidR="003845FC" w:rsidRPr="00EF3D7F" w:rsidRDefault="003845F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2. Переход на международные нормы права позволит создать благоприятный инвестиционный климат. </w:t>
      </w:r>
    </w:p>
    <w:p w:rsidR="003845FC" w:rsidRPr="00EF3D7F" w:rsidRDefault="003845FC"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3. В 2010 круизный туризм во</w:t>
      </w:r>
      <w:r w:rsidR="00C93A0E" w:rsidRPr="00EF3D7F">
        <w:rPr>
          <w:rFonts w:ascii="Times New Roman" w:hAnsi="Times New Roman" w:cs="Times New Roman"/>
          <w:sz w:val="28"/>
          <w:szCs w:val="28"/>
        </w:rPr>
        <w:t>сстановился после сильного спа</w:t>
      </w:r>
      <w:r w:rsidRPr="00EF3D7F">
        <w:rPr>
          <w:rFonts w:ascii="Times New Roman" w:hAnsi="Times New Roman" w:cs="Times New Roman"/>
          <w:sz w:val="28"/>
          <w:szCs w:val="28"/>
        </w:rPr>
        <w:t>да в 2005-2008 годах.</w:t>
      </w:r>
    </w:p>
    <w:p w:rsidR="003845FC" w:rsidRPr="00EF3D7F" w:rsidRDefault="00C93A0E"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4. Развитие медицинского и бизнес туризма позволяет продлить туристический сезон.</w:t>
      </w:r>
    </w:p>
    <w:p w:rsidR="00C93A0E" w:rsidRPr="00EF3D7F" w:rsidRDefault="00C93A0E" w:rsidP="00EF3D7F">
      <w:pPr>
        <w:spacing w:after="0" w:line="360" w:lineRule="auto"/>
        <w:ind w:firstLine="708"/>
        <w:jc w:val="both"/>
        <w:rPr>
          <w:rFonts w:ascii="Times New Roman" w:hAnsi="Times New Roman" w:cs="Times New Roman"/>
          <w:sz w:val="28"/>
          <w:szCs w:val="28"/>
          <w:u w:val="single"/>
        </w:rPr>
      </w:pPr>
      <w:r w:rsidRPr="00EF3D7F">
        <w:rPr>
          <w:rFonts w:ascii="Times New Roman" w:hAnsi="Times New Roman" w:cs="Times New Roman"/>
          <w:sz w:val="28"/>
          <w:szCs w:val="28"/>
          <w:u w:val="single"/>
        </w:rPr>
        <w:t>Угрозы:</w:t>
      </w:r>
    </w:p>
    <w:p w:rsidR="00C93A0E" w:rsidRPr="00EF3D7F" w:rsidRDefault="00C93A0E"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1. Концентрация на туристах более высокого класса может привести к снижению </w:t>
      </w:r>
      <w:r w:rsidR="00937713" w:rsidRPr="00EF3D7F">
        <w:rPr>
          <w:rFonts w:ascii="Times New Roman" w:hAnsi="Times New Roman" w:cs="Times New Roman"/>
          <w:sz w:val="28"/>
          <w:szCs w:val="28"/>
        </w:rPr>
        <w:t>потоков основных масс туристов.</w:t>
      </w:r>
    </w:p>
    <w:p w:rsidR="00937713" w:rsidRPr="00EF3D7F" w:rsidRDefault="00937713"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2. Любые проявления кризиса в Греции и других европейских странах может серьезно повлиять на потоки туристов в Хорватию из Европы.</w:t>
      </w:r>
    </w:p>
    <w:p w:rsidR="00937713" w:rsidRPr="00EF3D7F" w:rsidRDefault="00937713"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3. Выполнение текущих долговых обязательств может быть сорвано в случае появления негативного настроения инвесторов относительно развивающихся рынков и давления на обменный курс и изменения суверенного рейтинга.</w:t>
      </w:r>
    </w:p>
    <w:p w:rsidR="00937713" w:rsidRPr="00EF3D7F" w:rsidRDefault="005C55DB"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Таким образом, условия развития туристического бизнеса  в Хорватии в настоящий момент являются средними. С одной стороны, большой туристический потенциал и стабильные тенденции к увеличению притока иностранных туристов позволяют делать положительный прогноз по развитию туриндустрии, но с другой, Хорватия еще не является членом </w:t>
      </w:r>
      <w:r w:rsidRPr="00EF3D7F">
        <w:rPr>
          <w:rFonts w:ascii="Times New Roman" w:hAnsi="Times New Roman" w:cs="Times New Roman"/>
          <w:sz w:val="28"/>
          <w:szCs w:val="28"/>
        </w:rPr>
        <w:lastRenderedPageBreak/>
        <w:t xml:space="preserve">Европейского союза, и далеко не все текущие проблемы решены. Компании при выходе на туристический рынок Хорватии </w:t>
      </w:r>
      <w:r w:rsidR="005C4AAD" w:rsidRPr="00EF3D7F">
        <w:rPr>
          <w:rFonts w:ascii="Times New Roman" w:hAnsi="Times New Roman" w:cs="Times New Roman"/>
          <w:sz w:val="28"/>
          <w:szCs w:val="28"/>
        </w:rPr>
        <w:t>должны быть готовы к высоким административным барьерам: долгому оформлению документов, спорам с чиновниками и даже с коррупцией. Для туристов, посещающих Хорватию, угроз нет. Высокий уровень безопасности, качественное обслуживание, хорошие дороги,  обустроенные пляжи, чистое море и нетронутая природа позволит в полной мере насладиться отдыхом.</w:t>
      </w:r>
    </w:p>
    <w:p w:rsidR="00A32C82" w:rsidRPr="00EF3D7F" w:rsidRDefault="00A32C82" w:rsidP="00A32C82">
      <w:pPr>
        <w:spacing w:after="0" w:line="360" w:lineRule="auto"/>
        <w:jc w:val="both"/>
        <w:rPr>
          <w:rFonts w:ascii="Times New Roman" w:hAnsi="Times New Roman" w:cs="Times New Roman"/>
          <w:sz w:val="28"/>
          <w:szCs w:val="28"/>
        </w:rPr>
      </w:pPr>
    </w:p>
    <w:p w:rsidR="005C4AAD" w:rsidRDefault="005C4AA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34002D">
      <w:pPr>
        <w:spacing w:after="0" w:line="360" w:lineRule="auto"/>
        <w:jc w:val="both"/>
        <w:rPr>
          <w:rFonts w:ascii="Times New Roman" w:hAnsi="Times New Roman" w:cs="Times New Roman"/>
          <w:sz w:val="28"/>
          <w:szCs w:val="28"/>
        </w:rPr>
      </w:pPr>
    </w:p>
    <w:p w:rsidR="0034002D" w:rsidRDefault="0034002D" w:rsidP="00A32C82">
      <w:pPr>
        <w:pStyle w:val="1"/>
        <w:spacing w:after="240"/>
        <w:jc w:val="both"/>
        <w:rPr>
          <w:rFonts w:ascii="Times New Roman" w:eastAsiaTheme="minorEastAsia" w:hAnsi="Times New Roman" w:cs="Times New Roman"/>
          <w:b w:val="0"/>
          <w:bCs w:val="0"/>
          <w:color w:val="auto"/>
        </w:rPr>
      </w:pPr>
      <w:bookmarkStart w:id="21" w:name="_Toc356849309"/>
      <w:bookmarkStart w:id="22" w:name="_Toc356849656"/>
    </w:p>
    <w:p w:rsidR="005C4AAD" w:rsidRPr="0019457C" w:rsidRDefault="005C4AAD" w:rsidP="00A32C82">
      <w:pPr>
        <w:pStyle w:val="1"/>
        <w:spacing w:after="240"/>
        <w:jc w:val="both"/>
        <w:rPr>
          <w:rFonts w:ascii="Times New Roman" w:hAnsi="Times New Roman" w:cs="Times New Roman"/>
          <w:color w:val="auto"/>
        </w:rPr>
      </w:pPr>
      <w:r w:rsidRPr="0019457C">
        <w:rPr>
          <w:rFonts w:ascii="Times New Roman" w:hAnsi="Times New Roman" w:cs="Times New Roman"/>
          <w:color w:val="auto"/>
        </w:rPr>
        <w:t>Глава 3. Привлекательность туристического рынка Хорватии для российских инвесторов и туристов</w:t>
      </w:r>
      <w:bookmarkEnd w:id="21"/>
      <w:bookmarkEnd w:id="22"/>
    </w:p>
    <w:p w:rsidR="005C4AAD" w:rsidRPr="0019457C" w:rsidRDefault="001A5A89" w:rsidP="00A32C82">
      <w:pPr>
        <w:pStyle w:val="2"/>
        <w:spacing w:after="240"/>
        <w:jc w:val="both"/>
        <w:rPr>
          <w:rFonts w:ascii="Times New Roman" w:hAnsi="Times New Roman" w:cs="Times New Roman"/>
          <w:color w:val="auto"/>
          <w:sz w:val="28"/>
          <w:szCs w:val="28"/>
        </w:rPr>
      </w:pPr>
      <w:bookmarkStart w:id="23" w:name="_Toc356849310"/>
      <w:bookmarkStart w:id="24" w:name="_Toc356849657"/>
      <w:r w:rsidRPr="001A5A89">
        <w:rPr>
          <w:rFonts w:ascii="Times New Roman" w:hAnsi="Times New Roman" w:cs="Times New Roman"/>
          <w:color w:val="auto"/>
          <w:sz w:val="28"/>
          <w:szCs w:val="28"/>
        </w:rPr>
        <w:t>3.</w:t>
      </w:r>
      <w:r w:rsidR="005C4AAD" w:rsidRPr="0019457C">
        <w:rPr>
          <w:rFonts w:ascii="Times New Roman" w:hAnsi="Times New Roman" w:cs="Times New Roman"/>
          <w:color w:val="auto"/>
          <w:sz w:val="28"/>
          <w:szCs w:val="28"/>
        </w:rPr>
        <w:t>1. Перспективы привлечения российских инвестиций в туристический рынок Хорватии</w:t>
      </w:r>
      <w:bookmarkEnd w:id="23"/>
      <w:bookmarkEnd w:id="24"/>
    </w:p>
    <w:p w:rsidR="005C4AAD" w:rsidRPr="00EF3D7F" w:rsidRDefault="00BD66A7" w:rsidP="00EF3D7F">
      <w:pPr>
        <w:spacing w:after="0" w:line="360" w:lineRule="auto"/>
        <w:ind w:firstLine="709"/>
        <w:jc w:val="both"/>
        <w:rPr>
          <w:rFonts w:ascii="Times New Roman" w:hAnsi="Times New Roman" w:cs="Times New Roman"/>
          <w:sz w:val="28"/>
          <w:szCs w:val="28"/>
        </w:rPr>
      </w:pPr>
      <w:r w:rsidRPr="00EF3D7F">
        <w:rPr>
          <w:rFonts w:ascii="Times New Roman" w:hAnsi="Times New Roman" w:cs="Times New Roman"/>
          <w:sz w:val="28"/>
          <w:szCs w:val="28"/>
        </w:rPr>
        <w:t xml:space="preserve">С вступлением Хорватии в состав Европейского Союза  многое изменится в российско-хорватских отношениях. Изменения уже чувствуются сейчас, хотя официальная дата присоединения Хорватии к ЕС – 1 июля 2013 года. Изменения в законодательстве в первую очередь коснулись наших туристов. Если раньше туристы из России в течение летнего сезона могли приехать в Хорватию без визы, то сейчас из-за реформирования законодательства в соответствии со стандартами ЕС безвизовый режим отменен. Начиная с 1 </w:t>
      </w:r>
      <w:r w:rsidR="00D5678A" w:rsidRPr="00EF3D7F">
        <w:rPr>
          <w:rFonts w:ascii="Times New Roman" w:hAnsi="Times New Roman" w:cs="Times New Roman"/>
          <w:sz w:val="28"/>
          <w:szCs w:val="28"/>
        </w:rPr>
        <w:t>апреля</w:t>
      </w:r>
      <w:r w:rsidRPr="00EF3D7F">
        <w:rPr>
          <w:rFonts w:ascii="Times New Roman" w:hAnsi="Times New Roman" w:cs="Times New Roman"/>
          <w:sz w:val="28"/>
          <w:szCs w:val="28"/>
        </w:rPr>
        <w:t xml:space="preserve"> 2013 года, все туристы из России для въезда на территорию Хорватии обязаны получить визу. Данные меры неожиданно сильно отразились на спросе россиян на турпутевки в Хорватию. На начало апреля текущего года российскими туристами была раскуплена только половина </w:t>
      </w:r>
      <w:r w:rsidR="00F7760F" w:rsidRPr="00EF3D7F">
        <w:rPr>
          <w:rFonts w:ascii="Times New Roman" w:hAnsi="Times New Roman" w:cs="Times New Roman"/>
          <w:sz w:val="28"/>
          <w:szCs w:val="28"/>
        </w:rPr>
        <w:t xml:space="preserve">туристических путевок от объема продаж прошлого года. Многие туроператоры </w:t>
      </w:r>
      <w:proofErr w:type="gramStart"/>
      <w:r w:rsidR="00F7760F" w:rsidRPr="00EF3D7F">
        <w:rPr>
          <w:rFonts w:ascii="Times New Roman" w:hAnsi="Times New Roman" w:cs="Times New Roman"/>
          <w:sz w:val="28"/>
          <w:szCs w:val="28"/>
        </w:rPr>
        <w:t>испытывают серьезные проблемы</w:t>
      </w:r>
      <w:proofErr w:type="gramEnd"/>
      <w:r w:rsidR="00F7760F" w:rsidRPr="00EF3D7F">
        <w:rPr>
          <w:rFonts w:ascii="Times New Roman" w:hAnsi="Times New Roman" w:cs="Times New Roman"/>
          <w:sz w:val="28"/>
          <w:szCs w:val="28"/>
        </w:rPr>
        <w:t xml:space="preserve"> в связи с такой ситуацией. В России на февраль этого года работало 38 туроператоров по Хорватии. По последним данным туроператор «</w:t>
      </w:r>
      <w:proofErr w:type="spellStart"/>
      <w:r w:rsidR="00F7760F" w:rsidRPr="00EF3D7F">
        <w:rPr>
          <w:rFonts w:ascii="Times New Roman" w:hAnsi="Times New Roman" w:cs="Times New Roman"/>
          <w:sz w:val="28"/>
          <w:szCs w:val="28"/>
        </w:rPr>
        <w:t>Амиго</w:t>
      </w:r>
      <w:proofErr w:type="spellEnd"/>
      <w:r w:rsidR="00F7760F" w:rsidRPr="00EF3D7F">
        <w:rPr>
          <w:rFonts w:ascii="Times New Roman" w:hAnsi="Times New Roman" w:cs="Times New Roman"/>
          <w:sz w:val="28"/>
          <w:szCs w:val="28"/>
        </w:rPr>
        <w:t>», который раньше ежегодно привозил в Хорватию около 55 тысяч туристов из России, в этом году отказался от этого направления. А туроператор «</w:t>
      </w:r>
      <w:proofErr w:type="spellStart"/>
      <w:r w:rsidR="00F7760F" w:rsidRPr="00EF3D7F">
        <w:rPr>
          <w:rFonts w:ascii="Times New Roman" w:hAnsi="Times New Roman" w:cs="Times New Roman"/>
          <w:sz w:val="28"/>
          <w:szCs w:val="28"/>
        </w:rPr>
        <w:t>Ascend</w:t>
      </w:r>
      <w:proofErr w:type="spellEnd"/>
      <w:r w:rsidR="00F7760F" w:rsidRPr="00EF3D7F">
        <w:rPr>
          <w:rFonts w:ascii="Times New Roman" w:hAnsi="Times New Roman" w:cs="Times New Roman"/>
          <w:sz w:val="28"/>
          <w:szCs w:val="28"/>
        </w:rPr>
        <w:t xml:space="preserve"> </w:t>
      </w:r>
      <w:proofErr w:type="spellStart"/>
      <w:r w:rsidR="00F7760F" w:rsidRPr="00EF3D7F">
        <w:rPr>
          <w:rFonts w:ascii="Times New Roman" w:hAnsi="Times New Roman" w:cs="Times New Roman"/>
          <w:sz w:val="28"/>
          <w:szCs w:val="28"/>
        </w:rPr>
        <w:t>Travel</w:t>
      </w:r>
      <w:proofErr w:type="spellEnd"/>
      <w:r w:rsidR="00F7760F" w:rsidRPr="00EF3D7F">
        <w:rPr>
          <w:rFonts w:ascii="Times New Roman" w:hAnsi="Times New Roman" w:cs="Times New Roman"/>
          <w:sz w:val="28"/>
          <w:szCs w:val="28"/>
        </w:rPr>
        <w:t xml:space="preserve">» был вынужден отказаться от чартерных рейсов и перейти на </w:t>
      </w:r>
      <w:proofErr w:type="gramStart"/>
      <w:r w:rsidR="00F7760F" w:rsidRPr="00EF3D7F">
        <w:rPr>
          <w:rFonts w:ascii="Times New Roman" w:hAnsi="Times New Roman" w:cs="Times New Roman"/>
          <w:sz w:val="28"/>
          <w:szCs w:val="28"/>
        </w:rPr>
        <w:t>регулярные</w:t>
      </w:r>
      <w:proofErr w:type="gramEnd"/>
      <w:r w:rsidR="00F7760F" w:rsidRPr="00EF3D7F">
        <w:rPr>
          <w:rFonts w:ascii="Times New Roman" w:hAnsi="Times New Roman" w:cs="Times New Roman"/>
          <w:sz w:val="28"/>
          <w:szCs w:val="28"/>
        </w:rPr>
        <w:t xml:space="preserve">, в результате чего общая цена турпакета выросла почти на 30%. </w:t>
      </w:r>
      <w:r w:rsidR="00D5678A" w:rsidRPr="00EF3D7F">
        <w:rPr>
          <w:rFonts w:ascii="Times New Roman" w:hAnsi="Times New Roman" w:cs="Times New Roman"/>
          <w:sz w:val="28"/>
          <w:szCs w:val="28"/>
        </w:rPr>
        <w:t>Опыт других стран показывает, что при отмене безвизовых режимов туристический рынок падает в среднем на 12-18%.</w:t>
      </w:r>
      <w:r w:rsidR="00D5678A" w:rsidRPr="00EF3D7F">
        <w:rPr>
          <w:rStyle w:val="a6"/>
          <w:rFonts w:ascii="Times New Roman" w:hAnsi="Times New Roman" w:cs="Times New Roman"/>
          <w:sz w:val="28"/>
          <w:szCs w:val="28"/>
        </w:rPr>
        <w:footnoteReference w:id="18"/>
      </w:r>
    </w:p>
    <w:p w:rsidR="00027F5A" w:rsidRPr="00EF3D7F" w:rsidRDefault="004D1262"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lastRenderedPageBreak/>
        <w:t>Несмотря на данный спад, правительство Хорватии решительно настроено на увеличение притока туристов из России. Во-первых, правительство Хорватии максимально упростило процесс получения визы. Правительство Хорватии установило официальный срок выдачи визы – 15  дней</w:t>
      </w:r>
      <w:r w:rsidR="00F31608" w:rsidRPr="00EF3D7F">
        <w:rPr>
          <w:rFonts w:ascii="Times New Roman" w:hAnsi="Times New Roman" w:cs="Times New Roman"/>
          <w:sz w:val="28"/>
          <w:szCs w:val="28"/>
        </w:rPr>
        <w:t xml:space="preserve"> и визовый сбор в размере 35 евро</w:t>
      </w:r>
      <w:r w:rsidRPr="00EF3D7F">
        <w:rPr>
          <w:rFonts w:ascii="Times New Roman" w:hAnsi="Times New Roman" w:cs="Times New Roman"/>
          <w:sz w:val="28"/>
          <w:szCs w:val="28"/>
        </w:rPr>
        <w:t xml:space="preserve">. Официально срок может быть увеличен до 30 дней. Однако реальный срок получения визы составляет 5 дней, а при срочном оформлении – не </w:t>
      </w:r>
      <w:r w:rsidR="00F31608" w:rsidRPr="00EF3D7F">
        <w:rPr>
          <w:rFonts w:ascii="Times New Roman" w:hAnsi="Times New Roman" w:cs="Times New Roman"/>
          <w:sz w:val="28"/>
          <w:szCs w:val="28"/>
        </w:rPr>
        <w:t>более 3 дней, но сбор составит уже 70 евро.</w:t>
      </w:r>
      <w:r w:rsidRPr="00EF3D7F">
        <w:rPr>
          <w:rFonts w:ascii="Times New Roman" w:hAnsi="Times New Roman" w:cs="Times New Roman"/>
          <w:sz w:val="28"/>
          <w:szCs w:val="28"/>
        </w:rPr>
        <w:t xml:space="preserve"> Хорватия планирует выдавать россиянам до 150 000 виз в год, при том</w:t>
      </w:r>
      <w:r w:rsidR="00F31608" w:rsidRPr="00EF3D7F">
        <w:rPr>
          <w:rFonts w:ascii="Times New Roman" w:hAnsi="Times New Roman" w:cs="Times New Roman"/>
          <w:sz w:val="28"/>
          <w:szCs w:val="28"/>
        </w:rPr>
        <w:t>,</w:t>
      </w:r>
      <w:r w:rsidRPr="00EF3D7F">
        <w:rPr>
          <w:rFonts w:ascii="Times New Roman" w:hAnsi="Times New Roman" w:cs="Times New Roman"/>
          <w:sz w:val="28"/>
          <w:szCs w:val="28"/>
        </w:rPr>
        <w:t xml:space="preserve"> что всем остальным странам планируется выдавать в 3 раза меньше. </w:t>
      </w:r>
      <w:r w:rsidR="00F31608" w:rsidRPr="00EF3D7F">
        <w:rPr>
          <w:rFonts w:ascii="Times New Roman" w:hAnsi="Times New Roman" w:cs="Times New Roman"/>
          <w:sz w:val="28"/>
          <w:szCs w:val="28"/>
        </w:rPr>
        <w:t>Данный шаг сделает посольство Хорватии в Москве самым большим консульским отделом Хорватии в мире. Срок пребывания в Хорватии по обычной визе составит 90 дней, а по многоразовой – до 5 лет. Также для большего упрощения процедуры посольство Хорватии планирует активно сотрудничать с туристическими агентствами и визовыми центрами. Агентства в таком случае не смогут брать наценку за оформление визы, а визовые центры смогут брать не более 50% от установленного сбора.</w:t>
      </w:r>
      <w:r w:rsidR="00027F5A" w:rsidRPr="00EF3D7F">
        <w:rPr>
          <w:rFonts w:ascii="Times New Roman" w:hAnsi="Times New Roman" w:cs="Times New Roman"/>
          <w:sz w:val="28"/>
          <w:szCs w:val="28"/>
        </w:rPr>
        <w:t xml:space="preserve"> </w:t>
      </w:r>
    </w:p>
    <w:p w:rsidR="005C4AAD" w:rsidRPr="00EF3D7F" w:rsidRDefault="00027F5A"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По данным мерам видно, что правительство Хорватии хочет наладить стабильный поток российских туристов в Хорватию. Очень вероятно, что спад в спросе российских туристов на путевки в Хорватию не затянется надолго. Хорватия готова к сотрудничеству в данной сфере, но пока не готовы российские туристы. Для полноценного сотрудничества российским туристам необходимо объяснить, что проблем с визой у них не возникнет.</w:t>
      </w:r>
    </w:p>
    <w:p w:rsidR="005C4AAD" w:rsidRPr="00EF3D7F" w:rsidRDefault="00783840"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Таким образом, уже в следующем году можно ожидать увеличения количества россиян, желающих поехать в Хорватию. Поэтому одной из перспективных сфер для российских инвесторов может стать туроператорская деятельность по Хорватии.</w:t>
      </w:r>
    </w:p>
    <w:p w:rsidR="000D4F29" w:rsidRPr="00EF3D7F" w:rsidRDefault="00783840"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Помимо непосредственно туроператорской деятельности российские компании могут заинтересоваться возможностью выхода на туристический рынок Хорватии в сфере по строительству инфраструктуры и ее обслуживанию. Однако за все время российско-хорватских отношений </w:t>
      </w:r>
      <w:r w:rsidRPr="00EF3D7F">
        <w:rPr>
          <w:rFonts w:ascii="Times New Roman" w:hAnsi="Times New Roman" w:cs="Times New Roman"/>
          <w:sz w:val="28"/>
          <w:szCs w:val="28"/>
        </w:rPr>
        <w:lastRenderedPageBreak/>
        <w:t xml:space="preserve">российские инвестиции в экономику Хорватии не превышают </w:t>
      </w:r>
      <w:r w:rsidR="003349CA" w:rsidRPr="00EF3D7F">
        <w:rPr>
          <w:rFonts w:ascii="Times New Roman" w:hAnsi="Times New Roman" w:cs="Times New Roman"/>
          <w:sz w:val="28"/>
          <w:szCs w:val="28"/>
        </w:rPr>
        <w:t>150</w:t>
      </w:r>
      <w:r w:rsidRPr="00EF3D7F">
        <w:rPr>
          <w:rFonts w:ascii="Times New Roman" w:hAnsi="Times New Roman" w:cs="Times New Roman"/>
          <w:sz w:val="28"/>
          <w:szCs w:val="28"/>
        </w:rPr>
        <w:t xml:space="preserve"> </w:t>
      </w:r>
      <w:r w:rsidR="003349CA" w:rsidRPr="00EF3D7F">
        <w:rPr>
          <w:rFonts w:ascii="Times New Roman" w:hAnsi="Times New Roman" w:cs="Times New Roman"/>
          <w:sz w:val="28"/>
          <w:szCs w:val="28"/>
        </w:rPr>
        <w:t>млн. евро, в то время</w:t>
      </w:r>
      <w:r w:rsidRPr="00EF3D7F">
        <w:rPr>
          <w:rFonts w:ascii="Times New Roman" w:hAnsi="Times New Roman" w:cs="Times New Roman"/>
          <w:sz w:val="28"/>
          <w:szCs w:val="28"/>
        </w:rPr>
        <w:t xml:space="preserve"> как в остальные страны Евро</w:t>
      </w:r>
      <w:r w:rsidR="003349CA" w:rsidRPr="00EF3D7F">
        <w:rPr>
          <w:rFonts w:ascii="Times New Roman" w:hAnsi="Times New Roman" w:cs="Times New Roman"/>
          <w:sz w:val="28"/>
          <w:szCs w:val="28"/>
        </w:rPr>
        <w:t>пы российские инвесторы вложили 80 млрд. евро. Также аналитики отмечают низкую активность хорватских компаний на российском рынке. Но при этом товарооборот между двумя странами стабильно держится на отметке 1,5 млрд. евро в год.</w:t>
      </w:r>
      <w:r w:rsidR="00A32C82">
        <w:rPr>
          <w:rStyle w:val="a6"/>
          <w:rFonts w:ascii="Times New Roman" w:hAnsi="Times New Roman" w:cs="Times New Roman"/>
          <w:sz w:val="28"/>
          <w:szCs w:val="28"/>
        </w:rPr>
        <w:footnoteReference w:id="19"/>
      </w:r>
      <w:r w:rsidR="003349CA" w:rsidRPr="00EF3D7F">
        <w:rPr>
          <w:rFonts w:ascii="Times New Roman" w:hAnsi="Times New Roman" w:cs="Times New Roman"/>
          <w:sz w:val="28"/>
          <w:szCs w:val="28"/>
        </w:rPr>
        <w:t xml:space="preserve"> По этому показателю Россия занимает третье место после Италии и Германии. </w:t>
      </w:r>
      <w:r w:rsidR="000625DD" w:rsidRPr="00EF3D7F">
        <w:rPr>
          <w:rFonts w:ascii="Times New Roman" w:hAnsi="Times New Roman" w:cs="Times New Roman"/>
          <w:sz w:val="28"/>
          <w:szCs w:val="28"/>
        </w:rPr>
        <w:t xml:space="preserve">Но даже при наличии хороших торговых отношений, Хорватская сторона создавала множество препятствий на пути российских инвестиций, и даже не только российских. Посол РФ в Хорватии Р.В. Маркарян  в интервью от 14 февраля сказал, что основными причинами </w:t>
      </w:r>
      <w:r w:rsidR="00A83859" w:rsidRPr="00EF3D7F">
        <w:rPr>
          <w:rFonts w:ascii="Times New Roman" w:hAnsi="Times New Roman" w:cs="Times New Roman"/>
          <w:sz w:val="28"/>
          <w:szCs w:val="28"/>
        </w:rPr>
        <w:t>столь малого капиталовложения в экономику Хорватии являются неблагоприятный инвестиционный климат и предвзятое отношение к российским компаниям. Под неблагоприятным инвестиционным климатом он подразумевал высокие административные барьеры: долгий процесс получения разрешения на ведение деятельности на территории Хорватии, а также нечеткое разделение полномочий между центральными и региональными органами власти, которое приводило к многочисленным спорам с чиновниками. Под предвзятым отношением он имел в</w:t>
      </w:r>
      <w:r w:rsidR="00724D25" w:rsidRPr="00EF3D7F">
        <w:rPr>
          <w:rFonts w:ascii="Times New Roman" w:hAnsi="Times New Roman" w:cs="Times New Roman"/>
          <w:sz w:val="28"/>
          <w:szCs w:val="28"/>
        </w:rPr>
        <w:t xml:space="preserve"> </w:t>
      </w:r>
      <w:r w:rsidR="00A83859" w:rsidRPr="00EF3D7F">
        <w:rPr>
          <w:rFonts w:ascii="Times New Roman" w:hAnsi="Times New Roman" w:cs="Times New Roman"/>
          <w:sz w:val="28"/>
          <w:szCs w:val="28"/>
        </w:rPr>
        <w:t>виду тот факт, что при более выгодных условиях, предоставляемых российскими компаниями, хорваты предпочитали иметь дело только европейскими компаниями. Так, например, провалился проект по интеграции нефтепроводов «Дружба» и «</w:t>
      </w:r>
      <w:proofErr w:type="spellStart"/>
      <w:r w:rsidR="00A83859" w:rsidRPr="00EF3D7F">
        <w:rPr>
          <w:rFonts w:ascii="Times New Roman" w:hAnsi="Times New Roman" w:cs="Times New Roman"/>
          <w:sz w:val="28"/>
          <w:szCs w:val="28"/>
        </w:rPr>
        <w:t>Адрия</w:t>
      </w:r>
      <w:proofErr w:type="spellEnd"/>
      <w:r w:rsidR="00A83859" w:rsidRPr="00EF3D7F">
        <w:rPr>
          <w:rFonts w:ascii="Times New Roman" w:hAnsi="Times New Roman" w:cs="Times New Roman"/>
          <w:sz w:val="28"/>
          <w:szCs w:val="28"/>
        </w:rPr>
        <w:t xml:space="preserve">», который был выгоден хорватской стороне. Также был случай попытки вложить российский капитал в развитие </w:t>
      </w:r>
      <w:r w:rsidR="000D4F29" w:rsidRPr="00EF3D7F">
        <w:rPr>
          <w:rFonts w:ascii="Times New Roman" w:hAnsi="Times New Roman" w:cs="Times New Roman"/>
          <w:sz w:val="28"/>
          <w:szCs w:val="28"/>
        </w:rPr>
        <w:t xml:space="preserve">туристической инфраструктуры на острове </w:t>
      </w:r>
      <w:proofErr w:type="spellStart"/>
      <w:r w:rsidR="000D4F29" w:rsidRPr="00EF3D7F">
        <w:rPr>
          <w:rFonts w:ascii="Times New Roman" w:hAnsi="Times New Roman" w:cs="Times New Roman"/>
          <w:sz w:val="28"/>
          <w:szCs w:val="28"/>
        </w:rPr>
        <w:t>Крк</w:t>
      </w:r>
      <w:proofErr w:type="spellEnd"/>
      <w:r w:rsidR="000D4F29" w:rsidRPr="00EF3D7F">
        <w:rPr>
          <w:rFonts w:ascii="Times New Roman" w:hAnsi="Times New Roman" w:cs="Times New Roman"/>
          <w:sz w:val="28"/>
          <w:szCs w:val="28"/>
        </w:rPr>
        <w:t xml:space="preserve">, но данный вопрос до их пор остается не решенным. </w:t>
      </w:r>
    </w:p>
    <w:p w:rsidR="00724D25" w:rsidRPr="00EF3D7F" w:rsidRDefault="000D4F29"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Помимо вышеуказанных примеров были и другие. В связи с этим российская и хорватская стороны давно ведут переговоры по подписанию межправительственного Соглашения по взаимной защите и поощрении инвестиций. По словам посла РФ нынешнее правительство Хорватии не </w:t>
      </w:r>
      <w:r w:rsidRPr="00EF3D7F">
        <w:rPr>
          <w:rFonts w:ascii="Times New Roman" w:hAnsi="Times New Roman" w:cs="Times New Roman"/>
          <w:sz w:val="28"/>
          <w:szCs w:val="28"/>
        </w:rPr>
        <w:lastRenderedPageBreak/>
        <w:t>испытывает неприязни к России и готово к сотрудничеству, однако для подписания таких правовых актов Хорватия должна ориентироваться на позицию Европейского союза, однако</w:t>
      </w:r>
      <w:r w:rsidR="00724D25" w:rsidRPr="00EF3D7F">
        <w:rPr>
          <w:rFonts w:ascii="Times New Roman" w:hAnsi="Times New Roman" w:cs="Times New Roman"/>
          <w:sz w:val="28"/>
          <w:szCs w:val="28"/>
        </w:rPr>
        <w:t xml:space="preserve"> у Европейского союза еще нет раз</w:t>
      </w:r>
      <w:r w:rsidRPr="00EF3D7F">
        <w:rPr>
          <w:rFonts w:ascii="Times New Roman" w:hAnsi="Times New Roman" w:cs="Times New Roman"/>
          <w:sz w:val="28"/>
          <w:szCs w:val="28"/>
        </w:rPr>
        <w:t>ра</w:t>
      </w:r>
      <w:r w:rsidR="00724D25" w:rsidRPr="00EF3D7F">
        <w:rPr>
          <w:rFonts w:ascii="Times New Roman" w:hAnsi="Times New Roman" w:cs="Times New Roman"/>
          <w:sz w:val="28"/>
          <w:szCs w:val="28"/>
        </w:rPr>
        <w:t>ботанных инструкций</w:t>
      </w:r>
      <w:r w:rsidRPr="00EF3D7F">
        <w:rPr>
          <w:rFonts w:ascii="Times New Roman" w:hAnsi="Times New Roman" w:cs="Times New Roman"/>
          <w:sz w:val="28"/>
          <w:szCs w:val="28"/>
        </w:rPr>
        <w:t xml:space="preserve"> по этому вопросу.</w:t>
      </w:r>
      <w:r w:rsidR="00724D25" w:rsidRPr="00EF3D7F">
        <w:rPr>
          <w:rFonts w:ascii="Times New Roman" w:hAnsi="Times New Roman" w:cs="Times New Roman"/>
          <w:sz w:val="28"/>
          <w:szCs w:val="28"/>
        </w:rPr>
        <w:t xml:space="preserve"> В целом, российская сторона надеется на улучшение инвестиционного климата после приведения хорватского законодательства к нормам Евросоюза.</w:t>
      </w:r>
    </w:p>
    <w:p w:rsidR="00432C7E" w:rsidRPr="00EF3D7F" w:rsidRDefault="00724D25"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В случае заметного улучшения инвестиционного климата в Хорватии российским предприятиям могут быть интересны инвестиционные проекты по строительству туристической инфраструктуры: отелей, курортов, транспортной инфраструктуры, энергосистем и т.д. В настоящее время правительство Хорватии периодически публикует в Интернет буклет с содержанием перспективных инвестиционных проектов</w:t>
      </w:r>
      <w:r w:rsidR="00432C7E" w:rsidRPr="00EF3D7F">
        <w:rPr>
          <w:rFonts w:ascii="Times New Roman" w:hAnsi="Times New Roman" w:cs="Times New Roman"/>
          <w:sz w:val="28"/>
          <w:szCs w:val="28"/>
        </w:rPr>
        <w:t xml:space="preserve"> в сфере туризма</w:t>
      </w:r>
      <w:r w:rsidRPr="00EF3D7F">
        <w:rPr>
          <w:rFonts w:ascii="Times New Roman" w:hAnsi="Times New Roman" w:cs="Times New Roman"/>
          <w:sz w:val="28"/>
          <w:szCs w:val="28"/>
        </w:rPr>
        <w:t xml:space="preserve"> на английском языке. Также для иностранных инвесторов публикуются основные законы, переведенные на английский язык.</w:t>
      </w:r>
      <w:r w:rsidR="00432C7E" w:rsidRPr="00EF3D7F">
        <w:rPr>
          <w:rFonts w:ascii="Times New Roman" w:hAnsi="Times New Roman" w:cs="Times New Roman"/>
          <w:sz w:val="28"/>
          <w:szCs w:val="28"/>
        </w:rPr>
        <w:t xml:space="preserve"> Нынешнее правительство заинтересовано в привлечении иностранных инвесторов в сферу туризма и делает для этого все возможное.</w:t>
      </w:r>
    </w:p>
    <w:p w:rsidR="00724D25" w:rsidRPr="00EF3D7F" w:rsidRDefault="00432C7E" w:rsidP="00EF3D7F">
      <w:pPr>
        <w:spacing w:after="0" w:line="360" w:lineRule="auto"/>
        <w:ind w:firstLine="708"/>
        <w:jc w:val="both"/>
        <w:rPr>
          <w:rFonts w:ascii="Times New Roman" w:hAnsi="Times New Roman" w:cs="Times New Roman"/>
          <w:sz w:val="28"/>
          <w:szCs w:val="28"/>
        </w:rPr>
      </w:pPr>
      <w:r w:rsidRPr="00EF3D7F">
        <w:rPr>
          <w:rFonts w:ascii="Times New Roman" w:hAnsi="Times New Roman" w:cs="Times New Roman"/>
          <w:sz w:val="28"/>
          <w:szCs w:val="28"/>
        </w:rPr>
        <w:t xml:space="preserve">Таким образом, перспективы привлечения российских инвестиций в туристический рынок </w:t>
      </w:r>
      <w:proofErr w:type="gramStart"/>
      <w:r w:rsidRPr="00EF3D7F">
        <w:rPr>
          <w:rFonts w:ascii="Times New Roman" w:hAnsi="Times New Roman" w:cs="Times New Roman"/>
          <w:sz w:val="28"/>
          <w:szCs w:val="28"/>
        </w:rPr>
        <w:t>Хорватии</w:t>
      </w:r>
      <w:proofErr w:type="gramEnd"/>
      <w:r w:rsidRPr="00EF3D7F">
        <w:rPr>
          <w:rFonts w:ascii="Times New Roman" w:hAnsi="Times New Roman" w:cs="Times New Roman"/>
          <w:sz w:val="28"/>
          <w:szCs w:val="28"/>
        </w:rPr>
        <w:t xml:space="preserve"> несомненно существуют. Однако в настоящее время инвесторы находятся в ожидании улучшения инвестиционного климата. Российским компаниям сейчас остается только следить за развитием событий и ждать подходящий момент для выхода на рынок.</w:t>
      </w:r>
    </w:p>
    <w:p w:rsidR="00E457D8" w:rsidRPr="00EF3D7F" w:rsidRDefault="00E457D8" w:rsidP="00EF3D7F">
      <w:pPr>
        <w:spacing w:after="0" w:line="360" w:lineRule="auto"/>
        <w:ind w:firstLine="708"/>
        <w:jc w:val="both"/>
        <w:rPr>
          <w:rFonts w:ascii="Times New Roman" w:hAnsi="Times New Roman" w:cs="Times New Roman"/>
          <w:sz w:val="28"/>
          <w:szCs w:val="28"/>
        </w:rPr>
      </w:pPr>
    </w:p>
    <w:p w:rsidR="00E457D8" w:rsidRPr="0019457C" w:rsidRDefault="001A5A89" w:rsidP="0034002D">
      <w:pPr>
        <w:pStyle w:val="2"/>
        <w:spacing w:after="240"/>
        <w:jc w:val="both"/>
        <w:rPr>
          <w:rFonts w:ascii="Times New Roman" w:hAnsi="Times New Roman" w:cs="Times New Roman"/>
          <w:color w:val="auto"/>
          <w:sz w:val="28"/>
        </w:rPr>
      </w:pPr>
      <w:bookmarkStart w:id="25" w:name="_Toc356849311"/>
      <w:bookmarkStart w:id="26" w:name="_Toc356849658"/>
      <w:r w:rsidRPr="001A5A89">
        <w:rPr>
          <w:rFonts w:ascii="Times New Roman" w:hAnsi="Times New Roman" w:cs="Times New Roman"/>
          <w:color w:val="auto"/>
          <w:sz w:val="28"/>
        </w:rPr>
        <w:t>3.</w:t>
      </w:r>
      <w:r w:rsidR="00E457D8" w:rsidRPr="0019457C">
        <w:rPr>
          <w:rFonts w:ascii="Times New Roman" w:hAnsi="Times New Roman" w:cs="Times New Roman"/>
          <w:color w:val="auto"/>
          <w:sz w:val="28"/>
        </w:rPr>
        <w:t>2. Разработка туристического пакета для российских туристов</w:t>
      </w:r>
      <w:bookmarkEnd w:id="25"/>
      <w:bookmarkEnd w:id="26"/>
    </w:p>
    <w:p w:rsidR="003F0002" w:rsidRPr="00EF3D7F" w:rsidRDefault="003F000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Независимо от того, что на российском рынке Хорватия занимает достаточно слабые позиции, многие российские туристы предпочитают проводить свой летний отпуск именно там. К тому же, если учесть нацеленность хорватского правительства на привлечение большего </w:t>
      </w:r>
      <w:r w:rsidRPr="00EF3D7F">
        <w:rPr>
          <w:rFonts w:ascii="Times New Roman" w:hAnsi="Times New Roman" w:cs="Times New Roman"/>
          <w:sz w:val="28"/>
          <w:szCs w:val="28"/>
        </w:rPr>
        <w:lastRenderedPageBreak/>
        <w:t>количества российских туристов, то можно ожидать в ближайшем будущем увеличение продаж путевок в эту страну.</w:t>
      </w:r>
    </w:p>
    <w:p w:rsidR="003F0002" w:rsidRPr="00EF3D7F" w:rsidRDefault="003F000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 данном параграфе будет представлен пакет туристических услуг, наиболее привлекательный для российских туристов.</w:t>
      </w:r>
    </w:p>
    <w:p w:rsidR="003F0002" w:rsidRPr="00EF3D7F" w:rsidRDefault="003F000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Сначала необходимо определить целевую аудиторию, на которую будет направлен турпакет или, иными словами, определить профиль потребителя. Данный процесс основан на основных преимуществах хорватских курортов.</w:t>
      </w:r>
    </w:p>
    <w:p w:rsidR="003F0002" w:rsidRPr="00EF3D7F" w:rsidRDefault="003F0002"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Во-первых, стоимость основных тури</w:t>
      </w:r>
      <w:r w:rsidR="007374E3" w:rsidRPr="00EF3D7F">
        <w:rPr>
          <w:rFonts w:ascii="Times New Roman" w:hAnsi="Times New Roman" w:cs="Times New Roman"/>
          <w:sz w:val="28"/>
          <w:szCs w:val="28"/>
        </w:rPr>
        <w:t>стических услуг в Хорватии</w:t>
      </w:r>
      <w:r w:rsidRPr="00EF3D7F">
        <w:rPr>
          <w:rFonts w:ascii="Times New Roman" w:hAnsi="Times New Roman" w:cs="Times New Roman"/>
          <w:sz w:val="28"/>
          <w:szCs w:val="28"/>
        </w:rPr>
        <w:t xml:space="preserve"> дороже, чем в Турции или Египте, но дешевле</w:t>
      </w:r>
      <w:r w:rsidR="007374E3" w:rsidRPr="00EF3D7F">
        <w:rPr>
          <w:rFonts w:ascii="Times New Roman" w:hAnsi="Times New Roman" w:cs="Times New Roman"/>
          <w:sz w:val="28"/>
          <w:szCs w:val="28"/>
        </w:rPr>
        <w:t>, чем в Испании или Италии. Исходя из этого, можно сказать, что основная часть российских туристов в Хорватии – люди со средним достатком или выше среднего.</w:t>
      </w:r>
      <w:r w:rsidR="008E486E" w:rsidRPr="00EF3D7F">
        <w:rPr>
          <w:rFonts w:ascii="Times New Roman" w:hAnsi="Times New Roman" w:cs="Times New Roman"/>
          <w:sz w:val="28"/>
          <w:szCs w:val="28"/>
        </w:rPr>
        <w:t xml:space="preserve"> Такие туристы будут, скорее всего, выбирать трех или четырехзведочные отели.</w:t>
      </w:r>
      <w:r w:rsidR="000B65F9" w:rsidRPr="00EF3D7F">
        <w:rPr>
          <w:rFonts w:ascii="Times New Roman" w:hAnsi="Times New Roman" w:cs="Times New Roman"/>
          <w:sz w:val="28"/>
          <w:szCs w:val="28"/>
        </w:rPr>
        <w:t xml:space="preserve"> Как правило, это туристы из больших городов, которые хотят с удобством отдохнуть на природе.</w:t>
      </w:r>
    </w:p>
    <w:p w:rsidR="007374E3" w:rsidRPr="00EF3D7F" w:rsidRDefault="007374E3"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Во-вторых, Хорватия отличается высоким уровнем безопасности и отсутствием ночных клубов и баров в районе пляжей, поэтому средний российский турист в Хорватии должен быть человеком семейным, так при путешествии с маленькими детьми на первом месте всегда стоит безопасность. Семейные туристы обычно пр</w:t>
      </w:r>
      <w:r w:rsidR="000B65F9" w:rsidRPr="00EF3D7F">
        <w:rPr>
          <w:rFonts w:ascii="Times New Roman" w:hAnsi="Times New Roman" w:cs="Times New Roman"/>
          <w:sz w:val="28"/>
          <w:szCs w:val="28"/>
        </w:rPr>
        <w:t>едпочитают спокойную обстановку.</w:t>
      </w:r>
      <w:r w:rsidR="00F16EE0" w:rsidRPr="00EF3D7F">
        <w:rPr>
          <w:rFonts w:ascii="Times New Roman" w:hAnsi="Times New Roman" w:cs="Times New Roman"/>
          <w:sz w:val="28"/>
          <w:szCs w:val="28"/>
        </w:rPr>
        <w:t xml:space="preserve"> Здесь под туристической группой стоит подразумевать двух взрослых</w:t>
      </w:r>
      <w:r w:rsidR="007D3F1D" w:rsidRPr="00EF3D7F">
        <w:rPr>
          <w:rFonts w:ascii="Times New Roman" w:hAnsi="Times New Roman" w:cs="Times New Roman"/>
          <w:sz w:val="28"/>
          <w:szCs w:val="28"/>
        </w:rPr>
        <w:t xml:space="preserve"> людей и минимум одного ребенка возрастом</w:t>
      </w:r>
      <w:r w:rsidR="00A32C82">
        <w:rPr>
          <w:rFonts w:ascii="Times New Roman" w:hAnsi="Times New Roman" w:cs="Times New Roman"/>
          <w:sz w:val="28"/>
          <w:szCs w:val="28"/>
        </w:rPr>
        <w:t>, например,</w:t>
      </w:r>
      <w:r w:rsidR="007D3F1D" w:rsidRPr="00EF3D7F">
        <w:rPr>
          <w:rFonts w:ascii="Times New Roman" w:hAnsi="Times New Roman" w:cs="Times New Roman"/>
          <w:sz w:val="28"/>
          <w:szCs w:val="28"/>
        </w:rPr>
        <w:t xml:space="preserve"> от 4 до 12 лет.</w:t>
      </w:r>
      <w:r w:rsidR="00A32C82">
        <w:rPr>
          <w:rFonts w:ascii="Times New Roman" w:hAnsi="Times New Roman" w:cs="Times New Roman"/>
          <w:sz w:val="28"/>
          <w:szCs w:val="28"/>
        </w:rPr>
        <w:t xml:space="preserve"> </w:t>
      </w:r>
    </w:p>
    <w:p w:rsidR="007374E3" w:rsidRPr="00EF3D7F" w:rsidRDefault="007374E3"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В-третьих, курорты Хорватии предоставляют возможность, как для спокойного, так и для активного и познавательного туризма. </w:t>
      </w:r>
      <w:r w:rsidR="008E486E" w:rsidRPr="00EF3D7F">
        <w:rPr>
          <w:rFonts w:ascii="Times New Roman" w:hAnsi="Times New Roman" w:cs="Times New Roman"/>
          <w:sz w:val="28"/>
          <w:szCs w:val="28"/>
        </w:rPr>
        <w:t>Так, средний российский турист в Хорватии может быть разносторонним человеком и любить не только пляж, море и покой, но и ездить на экскурсии или пробовать себя в новом виде водного спорта.</w:t>
      </w:r>
    </w:p>
    <w:p w:rsidR="008E486E" w:rsidRPr="00EF3D7F" w:rsidRDefault="008E486E"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В-четвертых, российские туристы обычно очень привередливы к условиям и всегда ожидают лучшего за свои деньги, поэтому для первой поездки в Хорватию стоит выбирать популярное, проверенное направление. И главное, чтобы пляж был ухоженным,</w:t>
      </w:r>
      <w:r w:rsidR="0019457C">
        <w:rPr>
          <w:rFonts w:ascii="Times New Roman" w:hAnsi="Times New Roman" w:cs="Times New Roman"/>
          <w:sz w:val="28"/>
          <w:szCs w:val="28"/>
        </w:rPr>
        <w:t xml:space="preserve"> хорошо обустроенным, а лучше </w:t>
      </w:r>
      <w:r w:rsidR="0019457C">
        <w:rPr>
          <w:rFonts w:ascii="Times New Roman" w:hAnsi="Times New Roman" w:cs="Times New Roman"/>
          <w:sz w:val="28"/>
          <w:szCs w:val="28"/>
        </w:rPr>
        <w:lastRenderedPageBreak/>
        <w:t xml:space="preserve">всего, чтобы был песочным, </w:t>
      </w:r>
      <w:proofErr w:type="spellStart"/>
      <w:r w:rsidR="0019457C">
        <w:rPr>
          <w:rFonts w:ascii="Times New Roman" w:hAnsi="Times New Roman" w:cs="Times New Roman"/>
          <w:sz w:val="28"/>
          <w:szCs w:val="28"/>
        </w:rPr>
        <w:t>мелкогалечным</w:t>
      </w:r>
      <w:proofErr w:type="spellEnd"/>
      <w:r w:rsidR="0019457C">
        <w:rPr>
          <w:rFonts w:ascii="Times New Roman" w:hAnsi="Times New Roman" w:cs="Times New Roman"/>
          <w:sz w:val="28"/>
          <w:szCs w:val="28"/>
        </w:rPr>
        <w:t xml:space="preserve"> или чтобы ему был прис</w:t>
      </w:r>
      <w:r w:rsidRPr="00EF3D7F">
        <w:rPr>
          <w:rFonts w:ascii="Times New Roman" w:hAnsi="Times New Roman" w:cs="Times New Roman"/>
          <w:sz w:val="28"/>
          <w:szCs w:val="28"/>
        </w:rPr>
        <w:t>воен Голубой флаг ЮНЕСКО.</w:t>
      </w:r>
    </w:p>
    <w:p w:rsidR="008E486E" w:rsidRPr="00EF3D7F" w:rsidRDefault="008E486E"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Портрет среднего российского туриста, выбравшего Хорватию для путешествия, готов. Теперь нужно подобрать комплект подходящих услуг.</w:t>
      </w:r>
    </w:p>
    <w:p w:rsidR="008E486E" w:rsidRPr="00EF3D7F" w:rsidRDefault="008E486E"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Во-первых, нужно выбрать время поездки. Средний российский турист обычно тратит на летний отпуск 14 дней.</w:t>
      </w:r>
      <w:r w:rsidR="005332AA" w:rsidRPr="00EF3D7F">
        <w:rPr>
          <w:rFonts w:ascii="Times New Roman" w:hAnsi="Times New Roman" w:cs="Times New Roman"/>
          <w:sz w:val="28"/>
          <w:szCs w:val="28"/>
        </w:rPr>
        <w:t xml:space="preserve"> Для семейного человека наиболее комфортным временем для поездки будет середина августа, когда сезон уже идет на спад, но погода все еще хорошая. Выберем даты с 10 по 24 августа. День прилета и отлета приходится на субботу, что позволяет после прилета обратно немного отдохнуть. </w:t>
      </w:r>
    </w:p>
    <w:p w:rsidR="00F16EE0" w:rsidRPr="00EF3D7F" w:rsidRDefault="00F16EE0"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Во-вторых, нужно выбрать направление. Среди российских туристов одним из самых популярных направлений считается Дубровник. Поэтому для данного турпакета будет выбрано именно это направление. Тем более в районе Дубровника находятся одни из лучших пляжей в Хорватии и достаточно интересных объектов для посещения. </w:t>
      </w:r>
    </w:p>
    <w:p w:rsidR="00533B69" w:rsidRPr="00EF3D7F" w:rsidRDefault="00F16EE0"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Теперь нужно выбрать отель. Средний российский турист, когда едет в новое для него место, как правило, выбирает </w:t>
      </w:r>
      <w:proofErr w:type="gramStart"/>
      <w:r w:rsidRPr="00EF3D7F">
        <w:rPr>
          <w:rFonts w:ascii="Times New Roman" w:hAnsi="Times New Roman" w:cs="Times New Roman"/>
          <w:sz w:val="28"/>
          <w:szCs w:val="28"/>
        </w:rPr>
        <w:t>отель</w:t>
      </w:r>
      <w:proofErr w:type="gramEnd"/>
      <w:r w:rsidRPr="00EF3D7F">
        <w:rPr>
          <w:rFonts w:ascii="Times New Roman" w:hAnsi="Times New Roman" w:cs="Times New Roman"/>
          <w:sz w:val="28"/>
          <w:szCs w:val="28"/>
        </w:rPr>
        <w:t xml:space="preserve"> по отзывам знакомых, либо по отзывам в интернете. Одними из наиболее популярных ресурсов Интернет, содержащих достоверные отзывы являются сайты </w:t>
      </w:r>
      <w:r w:rsidRPr="00EF3D7F">
        <w:rPr>
          <w:rFonts w:ascii="Times New Roman" w:hAnsi="Times New Roman" w:cs="Times New Roman"/>
          <w:sz w:val="28"/>
          <w:szCs w:val="28"/>
          <w:lang w:val="en-US"/>
        </w:rPr>
        <w:t>Booking</w:t>
      </w:r>
      <w:r w:rsidRPr="00EF3D7F">
        <w:rPr>
          <w:rFonts w:ascii="Times New Roman" w:hAnsi="Times New Roman" w:cs="Times New Roman"/>
          <w:sz w:val="28"/>
          <w:szCs w:val="28"/>
        </w:rPr>
        <w:t>.</w:t>
      </w:r>
      <w:r w:rsidRPr="00EF3D7F">
        <w:rPr>
          <w:rFonts w:ascii="Times New Roman" w:hAnsi="Times New Roman" w:cs="Times New Roman"/>
          <w:sz w:val="28"/>
          <w:szCs w:val="28"/>
          <w:lang w:val="en-US"/>
        </w:rPr>
        <w:t>com</w:t>
      </w:r>
      <w:r w:rsidRPr="00EF3D7F">
        <w:rPr>
          <w:rFonts w:ascii="Times New Roman" w:hAnsi="Times New Roman" w:cs="Times New Roman"/>
          <w:sz w:val="28"/>
          <w:szCs w:val="28"/>
        </w:rPr>
        <w:t xml:space="preserve"> и </w:t>
      </w:r>
      <w:r w:rsidRPr="00EF3D7F">
        <w:rPr>
          <w:rFonts w:ascii="Times New Roman" w:hAnsi="Times New Roman" w:cs="Times New Roman"/>
          <w:sz w:val="28"/>
          <w:szCs w:val="28"/>
          <w:lang w:val="en-US"/>
        </w:rPr>
        <w:t>Tripadvisor</w:t>
      </w:r>
      <w:r w:rsidRPr="00EF3D7F">
        <w:rPr>
          <w:rFonts w:ascii="Times New Roman" w:hAnsi="Times New Roman" w:cs="Times New Roman"/>
          <w:sz w:val="28"/>
          <w:szCs w:val="28"/>
        </w:rPr>
        <w:t>.</w:t>
      </w:r>
      <w:r w:rsidRPr="00EF3D7F">
        <w:rPr>
          <w:rFonts w:ascii="Times New Roman" w:hAnsi="Times New Roman" w:cs="Times New Roman"/>
          <w:sz w:val="28"/>
          <w:szCs w:val="28"/>
          <w:lang w:val="en-US"/>
        </w:rPr>
        <w:t>ru</w:t>
      </w:r>
      <w:r w:rsidR="002766DA" w:rsidRPr="00EF3D7F">
        <w:rPr>
          <w:rFonts w:ascii="Times New Roman" w:hAnsi="Times New Roman" w:cs="Times New Roman"/>
          <w:sz w:val="28"/>
          <w:szCs w:val="28"/>
        </w:rPr>
        <w:t xml:space="preserve">. Выберем, к примеру, трёхзвёздочный отель </w:t>
      </w:r>
      <w:r w:rsidR="002766DA" w:rsidRPr="00EF3D7F">
        <w:rPr>
          <w:rFonts w:ascii="Times New Roman" w:hAnsi="Times New Roman" w:cs="Times New Roman"/>
          <w:sz w:val="28"/>
          <w:szCs w:val="28"/>
          <w:lang w:val="en-US"/>
        </w:rPr>
        <w:t>Apartments</w:t>
      </w:r>
      <w:r w:rsidR="002766DA" w:rsidRPr="00EF3D7F">
        <w:rPr>
          <w:rFonts w:ascii="Times New Roman" w:hAnsi="Times New Roman" w:cs="Times New Roman"/>
          <w:sz w:val="28"/>
          <w:szCs w:val="28"/>
        </w:rPr>
        <w:t xml:space="preserve"> </w:t>
      </w:r>
      <w:proofErr w:type="spellStart"/>
      <w:r w:rsidR="002766DA" w:rsidRPr="00EF3D7F">
        <w:rPr>
          <w:rFonts w:ascii="Times New Roman" w:hAnsi="Times New Roman" w:cs="Times New Roman"/>
          <w:sz w:val="28"/>
          <w:szCs w:val="28"/>
          <w:lang w:val="en-US"/>
        </w:rPr>
        <w:t>Margaretic</w:t>
      </w:r>
      <w:proofErr w:type="spellEnd"/>
      <w:r w:rsidR="002766DA" w:rsidRPr="00EF3D7F">
        <w:rPr>
          <w:rFonts w:ascii="Times New Roman" w:hAnsi="Times New Roman" w:cs="Times New Roman"/>
          <w:sz w:val="28"/>
          <w:szCs w:val="28"/>
        </w:rPr>
        <w:t xml:space="preserve"> – это апарт-отель, который находится на берегу </w:t>
      </w:r>
      <w:proofErr w:type="spellStart"/>
      <w:r w:rsidR="002766DA" w:rsidRPr="00EF3D7F">
        <w:rPr>
          <w:rFonts w:ascii="Times New Roman" w:hAnsi="Times New Roman" w:cs="Times New Roman"/>
          <w:sz w:val="28"/>
          <w:szCs w:val="28"/>
        </w:rPr>
        <w:t>мелкогалечного</w:t>
      </w:r>
      <w:proofErr w:type="spellEnd"/>
      <w:r w:rsidR="002766DA" w:rsidRPr="00EF3D7F">
        <w:rPr>
          <w:rFonts w:ascii="Times New Roman" w:hAnsi="Times New Roman" w:cs="Times New Roman"/>
          <w:sz w:val="28"/>
          <w:szCs w:val="28"/>
        </w:rPr>
        <w:t xml:space="preserve"> пляжа, в 30 минутах от центра старого города Дубровник. Питание в стоимость не входит, но в апартаментах присутствует кухня, холодильник и микроволновая печь. </w:t>
      </w:r>
      <w:r w:rsidR="000B65F9" w:rsidRPr="00EF3D7F">
        <w:rPr>
          <w:rFonts w:ascii="Times New Roman" w:hAnsi="Times New Roman" w:cs="Times New Roman"/>
          <w:sz w:val="28"/>
          <w:szCs w:val="28"/>
        </w:rPr>
        <w:t xml:space="preserve">Данный отель можно заменить любым другим трехзвездочным отелем из той же ценовой категории. Тогда стандартный номер будет включать одну двуспальную кровать и одну кровать для ребенка. Главным отличием от апарт-отеля будет питание и ежедневная уборка. Существует несколько разновидностей питания в зависимости от того, что в него входит. Наиболее оптимальный выбор – полупансион (оплата завтрака и </w:t>
      </w:r>
      <w:r w:rsidR="000B65F9" w:rsidRPr="00EF3D7F">
        <w:rPr>
          <w:rFonts w:ascii="Times New Roman" w:hAnsi="Times New Roman" w:cs="Times New Roman"/>
          <w:sz w:val="28"/>
          <w:szCs w:val="28"/>
        </w:rPr>
        <w:lastRenderedPageBreak/>
        <w:t>ужина). В международной системе данный вид питания обозначается термином “</w:t>
      </w:r>
      <w:r w:rsidR="000B65F9" w:rsidRPr="00EF3D7F">
        <w:rPr>
          <w:rFonts w:ascii="Times New Roman" w:hAnsi="Times New Roman" w:cs="Times New Roman"/>
          <w:sz w:val="28"/>
          <w:szCs w:val="28"/>
          <w:lang w:val="en-US"/>
        </w:rPr>
        <w:t>half</w:t>
      </w:r>
      <w:r w:rsidR="000B65F9" w:rsidRPr="00EF3D7F">
        <w:rPr>
          <w:rFonts w:ascii="Times New Roman" w:hAnsi="Times New Roman" w:cs="Times New Roman"/>
          <w:sz w:val="28"/>
          <w:szCs w:val="28"/>
        </w:rPr>
        <w:t xml:space="preserve"> </w:t>
      </w:r>
      <w:r w:rsidR="000B65F9" w:rsidRPr="00EF3D7F">
        <w:rPr>
          <w:rFonts w:ascii="Times New Roman" w:hAnsi="Times New Roman" w:cs="Times New Roman"/>
          <w:sz w:val="28"/>
          <w:szCs w:val="28"/>
          <w:lang w:val="en-US"/>
        </w:rPr>
        <w:t>board</w:t>
      </w:r>
      <w:r w:rsidR="000B65F9" w:rsidRPr="00EF3D7F">
        <w:rPr>
          <w:rFonts w:ascii="Times New Roman" w:hAnsi="Times New Roman" w:cs="Times New Roman"/>
          <w:sz w:val="28"/>
          <w:szCs w:val="28"/>
        </w:rPr>
        <w:t>” или “</w:t>
      </w:r>
      <w:r w:rsidR="000B65F9" w:rsidRPr="00EF3D7F">
        <w:rPr>
          <w:rFonts w:ascii="Times New Roman" w:hAnsi="Times New Roman" w:cs="Times New Roman"/>
          <w:sz w:val="28"/>
          <w:szCs w:val="28"/>
          <w:lang w:val="en-US"/>
        </w:rPr>
        <w:t>HB</w:t>
      </w:r>
      <w:r w:rsidR="000B65F9" w:rsidRPr="00EF3D7F">
        <w:rPr>
          <w:rFonts w:ascii="Times New Roman" w:hAnsi="Times New Roman" w:cs="Times New Roman"/>
          <w:sz w:val="28"/>
          <w:szCs w:val="28"/>
        </w:rPr>
        <w:t>”.</w:t>
      </w:r>
    </w:p>
    <w:p w:rsidR="00533B69" w:rsidRPr="00EF3D7F" w:rsidRDefault="00533B6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Далее необходимо составить программу досуга. </w:t>
      </w:r>
      <w:r w:rsidR="002766DA" w:rsidRPr="00EF3D7F">
        <w:rPr>
          <w:rFonts w:ascii="Times New Roman" w:hAnsi="Times New Roman" w:cs="Times New Roman"/>
          <w:sz w:val="28"/>
          <w:szCs w:val="28"/>
        </w:rPr>
        <w:t xml:space="preserve">В качестве экскурсий можно </w:t>
      </w:r>
      <w:r w:rsidRPr="00EF3D7F">
        <w:rPr>
          <w:rFonts w:ascii="Times New Roman" w:hAnsi="Times New Roman" w:cs="Times New Roman"/>
          <w:sz w:val="28"/>
          <w:szCs w:val="28"/>
        </w:rPr>
        <w:t>выбрать прогулку в старую часть Дубровника и</w:t>
      </w:r>
      <w:r w:rsidR="002766DA" w:rsidRPr="00EF3D7F">
        <w:rPr>
          <w:rFonts w:ascii="Times New Roman" w:hAnsi="Times New Roman" w:cs="Times New Roman"/>
          <w:sz w:val="28"/>
          <w:szCs w:val="28"/>
        </w:rPr>
        <w:t xml:space="preserve"> поездку в город Малый Стон.</w:t>
      </w:r>
      <w:r w:rsidRPr="00EF3D7F">
        <w:rPr>
          <w:rFonts w:ascii="Times New Roman" w:hAnsi="Times New Roman" w:cs="Times New Roman"/>
          <w:sz w:val="28"/>
          <w:szCs w:val="28"/>
        </w:rPr>
        <w:t xml:space="preserve"> </w:t>
      </w:r>
      <w:r w:rsidR="001A764D" w:rsidRPr="00EF3D7F">
        <w:rPr>
          <w:rFonts w:ascii="Times New Roman" w:hAnsi="Times New Roman" w:cs="Times New Roman"/>
          <w:sz w:val="28"/>
          <w:szCs w:val="28"/>
        </w:rPr>
        <w:t xml:space="preserve">Это два основных экскурсионных направления в районе Дубровника. </w:t>
      </w:r>
      <w:r w:rsidRPr="00EF3D7F">
        <w:rPr>
          <w:rFonts w:ascii="Times New Roman" w:hAnsi="Times New Roman" w:cs="Times New Roman"/>
          <w:sz w:val="28"/>
          <w:szCs w:val="28"/>
        </w:rPr>
        <w:t>Как было указано во второй главе</w:t>
      </w:r>
      <w:r w:rsidR="00BF686F" w:rsidRPr="00EF3D7F">
        <w:rPr>
          <w:rFonts w:ascii="Times New Roman" w:hAnsi="Times New Roman" w:cs="Times New Roman"/>
          <w:sz w:val="28"/>
          <w:szCs w:val="28"/>
        </w:rPr>
        <w:t>,</w:t>
      </w:r>
      <w:r w:rsidRPr="00EF3D7F">
        <w:rPr>
          <w:rFonts w:ascii="Times New Roman" w:hAnsi="Times New Roman" w:cs="Times New Roman"/>
          <w:sz w:val="28"/>
          <w:szCs w:val="28"/>
        </w:rPr>
        <w:t xml:space="preserve"> старая часть Дубровника находится полностью под охраной ЮНЕСКО. А Малый стон</w:t>
      </w:r>
      <w:r w:rsidR="002766DA" w:rsidRPr="00EF3D7F">
        <w:rPr>
          <w:rFonts w:ascii="Times New Roman" w:hAnsi="Times New Roman" w:cs="Times New Roman"/>
          <w:sz w:val="28"/>
          <w:szCs w:val="28"/>
        </w:rPr>
        <w:t xml:space="preserve"> находится на одном из небольших островов недалеко от</w:t>
      </w:r>
      <w:r w:rsidRPr="00EF3D7F">
        <w:rPr>
          <w:rFonts w:ascii="Times New Roman" w:hAnsi="Times New Roman" w:cs="Times New Roman"/>
          <w:sz w:val="28"/>
          <w:szCs w:val="28"/>
        </w:rPr>
        <w:t xml:space="preserve"> Дубровника. Город известен сохранившимися крепостными стенами 14 века, а также устричными плантациями. В местных ресторанах можно попробовать свежих устриц за адекватную цену.</w:t>
      </w:r>
    </w:p>
    <w:p w:rsidR="00533B69" w:rsidRPr="00EF3D7F" w:rsidRDefault="00533B69"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Помимо экскурсий на пляже можно воспользоваться услугами местного досуга, стандартный набор которых включает катание на надувном банане или кругах, аренда прогулочной байдарки, катание на парашюте за катером</w:t>
      </w:r>
      <w:r w:rsidR="00BF686F" w:rsidRPr="00EF3D7F">
        <w:rPr>
          <w:rFonts w:ascii="Times New Roman" w:hAnsi="Times New Roman" w:cs="Times New Roman"/>
          <w:sz w:val="28"/>
          <w:szCs w:val="28"/>
        </w:rPr>
        <w:t>, а также занятие дайвингом или виндсерфингом.</w:t>
      </w:r>
    </w:p>
    <w:p w:rsidR="00BF686F" w:rsidRPr="00EF3D7F" w:rsidRDefault="00BF686F"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Средняя стоимость такой путевки на человека на российском рынке составляет от 30 до 40 тысяч рублей на человека, включая перелет, трансфер до отеля и обратно в аэропорт, проживание и питание. Экскурсии в Хорватии обычно заказывают на месте.</w:t>
      </w:r>
      <w:r w:rsidR="001A764D" w:rsidRPr="00EF3D7F">
        <w:rPr>
          <w:rFonts w:ascii="Times New Roman" w:hAnsi="Times New Roman" w:cs="Times New Roman"/>
          <w:sz w:val="28"/>
          <w:szCs w:val="28"/>
        </w:rPr>
        <w:t xml:space="preserve"> Заказывать путевку лучше за полгода до даты поездки, так как к концу мая уже большинство путевок раскуплены, а на оставшиеся цены слишком завышены.</w:t>
      </w:r>
      <w:r w:rsidRPr="00EF3D7F">
        <w:rPr>
          <w:rFonts w:ascii="Times New Roman" w:hAnsi="Times New Roman" w:cs="Times New Roman"/>
          <w:sz w:val="28"/>
          <w:szCs w:val="28"/>
        </w:rPr>
        <w:t xml:space="preserve"> </w:t>
      </w:r>
    </w:p>
    <w:p w:rsidR="00F16EE0" w:rsidRDefault="002766DA"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 </w:t>
      </w: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A32C82" w:rsidRDefault="00A32C82" w:rsidP="00EF3D7F">
      <w:pPr>
        <w:spacing w:after="0" w:line="360" w:lineRule="auto"/>
        <w:ind w:firstLine="426"/>
        <w:jc w:val="both"/>
        <w:rPr>
          <w:rFonts w:ascii="Times New Roman" w:hAnsi="Times New Roman" w:cs="Times New Roman"/>
          <w:sz w:val="28"/>
          <w:szCs w:val="28"/>
        </w:rPr>
      </w:pPr>
    </w:p>
    <w:p w:rsidR="0034002D" w:rsidRDefault="0034002D" w:rsidP="00A32C82">
      <w:pPr>
        <w:pStyle w:val="1"/>
        <w:spacing w:after="240"/>
        <w:rPr>
          <w:rFonts w:ascii="Times New Roman" w:eastAsiaTheme="minorEastAsia" w:hAnsi="Times New Roman" w:cs="Times New Roman"/>
          <w:b w:val="0"/>
          <w:bCs w:val="0"/>
          <w:color w:val="auto"/>
        </w:rPr>
      </w:pPr>
      <w:bookmarkStart w:id="27" w:name="_Toc356849312"/>
      <w:bookmarkStart w:id="28" w:name="_Toc356849659"/>
    </w:p>
    <w:p w:rsidR="00BF686F" w:rsidRPr="0019457C" w:rsidRDefault="00BF686F" w:rsidP="00A32C82">
      <w:pPr>
        <w:pStyle w:val="1"/>
        <w:spacing w:after="240"/>
        <w:rPr>
          <w:rFonts w:ascii="Times New Roman" w:hAnsi="Times New Roman" w:cs="Times New Roman"/>
          <w:color w:val="auto"/>
        </w:rPr>
      </w:pPr>
      <w:r w:rsidRPr="0019457C">
        <w:rPr>
          <w:rFonts w:ascii="Times New Roman" w:hAnsi="Times New Roman" w:cs="Times New Roman"/>
          <w:color w:val="auto"/>
        </w:rPr>
        <w:t>Заключение</w:t>
      </w:r>
      <w:bookmarkEnd w:id="27"/>
      <w:bookmarkEnd w:id="28"/>
    </w:p>
    <w:p w:rsidR="00FF0B14" w:rsidRPr="00EF3D7F" w:rsidRDefault="001A764D"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Подводя итоги данного исследования</w:t>
      </w:r>
      <w:r w:rsidR="00FF0B14" w:rsidRPr="00EF3D7F">
        <w:rPr>
          <w:rFonts w:ascii="Times New Roman" w:hAnsi="Times New Roman" w:cs="Times New Roman"/>
          <w:sz w:val="28"/>
          <w:szCs w:val="28"/>
        </w:rPr>
        <w:t xml:space="preserve"> важно отметить, что для развития туристического бизнеса в какой-либо стране должны совпасть два важных фактора: наличие достаточного туристического потенциала и наличие благоприятных условий. Туристический потенциал включает в себя прямые и косвенные туристические ресурсы. Прямые – это природные и общественные ресурсы,  а косвенные – материально-техническая база, финансовые и трудовые ресурсы. Благоприятные условия для развития туристического бизнеса включают в себя наличие благоприятных политических, экономических и социальных факторов.</w:t>
      </w:r>
    </w:p>
    <w:p w:rsidR="00792CDC" w:rsidRPr="00EF3D7F" w:rsidRDefault="001A764D"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 </w:t>
      </w:r>
      <w:r w:rsidR="00FF0B14" w:rsidRPr="00EF3D7F">
        <w:rPr>
          <w:rFonts w:ascii="Times New Roman" w:hAnsi="Times New Roman" w:cs="Times New Roman"/>
          <w:sz w:val="28"/>
          <w:szCs w:val="28"/>
        </w:rPr>
        <w:t xml:space="preserve">После проведения подробного анализа </w:t>
      </w:r>
      <w:r w:rsidRPr="00EF3D7F">
        <w:rPr>
          <w:rFonts w:ascii="Times New Roman" w:hAnsi="Times New Roman" w:cs="Times New Roman"/>
          <w:sz w:val="28"/>
          <w:szCs w:val="28"/>
        </w:rPr>
        <w:t>можно с уверенностью сказать, что туристический бизнес в Хорватии играет ключевую роль в экономике страны</w:t>
      </w:r>
      <w:r w:rsidR="00792CDC" w:rsidRPr="00EF3D7F">
        <w:rPr>
          <w:rFonts w:ascii="Times New Roman" w:hAnsi="Times New Roman" w:cs="Times New Roman"/>
          <w:sz w:val="28"/>
          <w:szCs w:val="28"/>
        </w:rPr>
        <w:t xml:space="preserve"> и на рынке труда</w:t>
      </w:r>
      <w:r w:rsidRPr="00EF3D7F">
        <w:rPr>
          <w:rFonts w:ascii="Times New Roman" w:hAnsi="Times New Roman" w:cs="Times New Roman"/>
          <w:sz w:val="28"/>
          <w:szCs w:val="28"/>
        </w:rPr>
        <w:t xml:space="preserve">. </w:t>
      </w:r>
      <w:r w:rsidR="00792CDC" w:rsidRPr="00EF3D7F">
        <w:rPr>
          <w:rFonts w:ascii="Times New Roman" w:hAnsi="Times New Roman" w:cs="Times New Roman"/>
          <w:sz w:val="28"/>
          <w:szCs w:val="28"/>
        </w:rPr>
        <w:t xml:space="preserve">Основу развития туризма в Хорватии определяет ее географическое положение. Также </w:t>
      </w:r>
      <w:r w:rsidRPr="00EF3D7F">
        <w:rPr>
          <w:rFonts w:ascii="Times New Roman" w:hAnsi="Times New Roman" w:cs="Times New Roman"/>
          <w:sz w:val="28"/>
          <w:szCs w:val="28"/>
        </w:rPr>
        <w:t>Хорватия обладает богатым туристическим потенциалом, основой которого являются природные и культурно-исторические объекты, основная часть которых наход</w:t>
      </w:r>
      <w:r w:rsidR="00FF0B14" w:rsidRPr="00EF3D7F">
        <w:rPr>
          <w:rFonts w:ascii="Times New Roman" w:hAnsi="Times New Roman" w:cs="Times New Roman"/>
          <w:sz w:val="28"/>
          <w:szCs w:val="28"/>
        </w:rPr>
        <w:t>ится на прибрежных территориях. Многие объекты находятся под</w:t>
      </w:r>
      <w:r w:rsidR="00792CDC" w:rsidRPr="00EF3D7F">
        <w:rPr>
          <w:rFonts w:ascii="Times New Roman" w:hAnsi="Times New Roman" w:cs="Times New Roman"/>
          <w:sz w:val="28"/>
          <w:szCs w:val="28"/>
        </w:rPr>
        <w:t xml:space="preserve"> охраной ЮНЕСКО. Кроме того</w:t>
      </w:r>
      <w:r w:rsidR="00FF0B14" w:rsidRPr="00EF3D7F">
        <w:rPr>
          <w:rFonts w:ascii="Times New Roman" w:hAnsi="Times New Roman" w:cs="Times New Roman"/>
          <w:sz w:val="28"/>
          <w:szCs w:val="28"/>
        </w:rPr>
        <w:t xml:space="preserve"> многие пляжи получили Голубой флаг. </w:t>
      </w:r>
      <w:r w:rsidR="00793095" w:rsidRPr="00EF3D7F">
        <w:rPr>
          <w:rFonts w:ascii="Times New Roman" w:hAnsi="Times New Roman" w:cs="Times New Roman"/>
          <w:sz w:val="28"/>
          <w:szCs w:val="28"/>
        </w:rPr>
        <w:t>Ежегодно Хорватия тратит огромные силы на защиту и сохранение природы.</w:t>
      </w:r>
      <w:r w:rsidR="00792CDC" w:rsidRPr="00EF3D7F">
        <w:rPr>
          <w:rFonts w:ascii="Times New Roman" w:hAnsi="Times New Roman" w:cs="Times New Roman"/>
          <w:sz w:val="28"/>
          <w:szCs w:val="28"/>
        </w:rPr>
        <w:t xml:space="preserve"> </w:t>
      </w:r>
    </w:p>
    <w:p w:rsidR="00BF686F" w:rsidRPr="00EF3D7F" w:rsidRDefault="00792CDC"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Одной из проблемных зон туристического бизнеса в Хорватии является состояние туристической инфраструктуры, оставшейся со времен Югославии. Многие объекты требуют модернизации. Однако настоящим прорывом в развитии туристической инфраструктуры стала реконструкция автомобильных магистралей и модернизация железной дороги.</w:t>
      </w:r>
    </w:p>
    <w:p w:rsidR="00792CDC" w:rsidRPr="00EF3D7F" w:rsidRDefault="00792CDC"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 качестве основных условий для развития туристического бизнеса в Хорватии </w:t>
      </w:r>
      <w:r w:rsidR="0039467B" w:rsidRPr="00EF3D7F">
        <w:rPr>
          <w:rFonts w:ascii="Times New Roman" w:hAnsi="Times New Roman" w:cs="Times New Roman"/>
          <w:sz w:val="28"/>
          <w:szCs w:val="28"/>
        </w:rPr>
        <w:t xml:space="preserve">стоит выделить богатый туристический потенциал и </w:t>
      </w:r>
      <w:r w:rsidRPr="00EF3D7F">
        <w:rPr>
          <w:rFonts w:ascii="Times New Roman" w:hAnsi="Times New Roman" w:cs="Times New Roman"/>
          <w:sz w:val="28"/>
          <w:szCs w:val="28"/>
        </w:rPr>
        <w:t xml:space="preserve">присоединение Хорватии к Евросоюзу. Данное событие является переломным моментов в развитии всей страны. В предыдущие годы </w:t>
      </w:r>
      <w:r w:rsidRPr="00EF3D7F">
        <w:rPr>
          <w:rFonts w:ascii="Times New Roman" w:hAnsi="Times New Roman" w:cs="Times New Roman"/>
          <w:sz w:val="28"/>
          <w:szCs w:val="28"/>
        </w:rPr>
        <w:lastRenderedPageBreak/>
        <w:t>Хорватия была известна высоким уровнем коррупции</w:t>
      </w:r>
      <w:r w:rsidR="006D4574" w:rsidRPr="00EF3D7F">
        <w:rPr>
          <w:rFonts w:ascii="Times New Roman" w:hAnsi="Times New Roman" w:cs="Times New Roman"/>
          <w:sz w:val="28"/>
          <w:szCs w:val="28"/>
        </w:rPr>
        <w:t xml:space="preserve">, долгим оформлением документов для компаний и, в целом, высокими административными барьерами входа на рынок. </w:t>
      </w:r>
      <w:proofErr w:type="gramStart"/>
      <w:r w:rsidR="006D4574" w:rsidRPr="00EF3D7F">
        <w:rPr>
          <w:rFonts w:ascii="Times New Roman" w:hAnsi="Times New Roman" w:cs="Times New Roman"/>
          <w:sz w:val="28"/>
          <w:szCs w:val="28"/>
        </w:rPr>
        <w:t>Законодательство было недостаточно прозрачным, судебная система чересчур сложной, а центральные и региональные власти не могли договориться между собой.</w:t>
      </w:r>
      <w:proofErr w:type="gramEnd"/>
      <w:r w:rsidR="006D4574" w:rsidRPr="00EF3D7F">
        <w:rPr>
          <w:rFonts w:ascii="Times New Roman" w:hAnsi="Times New Roman" w:cs="Times New Roman"/>
          <w:sz w:val="28"/>
          <w:szCs w:val="28"/>
        </w:rPr>
        <w:t xml:space="preserve"> Главным условием вступления Хорватии в ЕС было решение этих проблем посредством проведения структурных реформ. Нынешнее правительство страны делает все возможное для улучшения инвестиционного климата в стране, однако многие проблемы до сих пор не решены. Также в настоящее время экономика Хорватии в значительной степени подвержена внешним шокам. </w:t>
      </w:r>
    </w:p>
    <w:p w:rsidR="006D4574" w:rsidRPr="00EF3D7F" w:rsidRDefault="006D4574"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Для российских инвесторов туристический сектор Хорватии может представлять определенный</w:t>
      </w:r>
      <w:r w:rsidR="00835FCA" w:rsidRPr="00EF3D7F">
        <w:rPr>
          <w:rFonts w:ascii="Times New Roman" w:hAnsi="Times New Roman" w:cs="Times New Roman"/>
          <w:sz w:val="28"/>
          <w:szCs w:val="28"/>
        </w:rPr>
        <w:t xml:space="preserve"> интерес в сфере туроперейтинга и строительства объектов туристической инфраструктуры. О</w:t>
      </w:r>
      <w:r w:rsidRPr="00EF3D7F">
        <w:rPr>
          <w:rFonts w:ascii="Times New Roman" w:hAnsi="Times New Roman" w:cs="Times New Roman"/>
          <w:sz w:val="28"/>
          <w:szCs w:val="28"/>
        </w:rPr>
        <w:t>днако благоприятные условия для капиталовложений еще не наступили. Пока остается только ждать подходящего момента для выхода на рынок.</w:t>
      </w:r>
    </w:p>
    <w:p w:rsidR="006D4574" w:rsidRPr="00EF3D7F" w:rsidRDefault="006D4574"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У российских туристов Хорватия также пользуется спросом, даже не смотря на весенний спад, связанный с введением виз для россиян. Несмотря на отмен</w:t>
      </w:r>
      <w:r w:rsidR="0039467B" w:rsidRPr="00EF3D7F">
        <w:rPr>
          <w:rFonts w:ascii="Times New Roman" w:hAnsi="Times New Roman" w:cs="Times New Roman"/>
          <w:sz w:val="28"/>
          <w:szCs w:val="28"/>
        </w:rPr>
        <w:t>у</w:t>
      </w:r>
      <w:r w:rsidRPr="00EF3D7F">
        <w:rPr>
          <w:rFonts w:ascii="Times New Roman" w:hAnsi="Times New Roman" w:cs="Times New Roman"/>
          <w:sz w:val="28"/>
          <w:szCs w:val="28"/>
        </w:rPr>
        <w:t xml:space="preserve"> безвизового режима, правительство Хорватии ценит туристов из России, подтверждением чему является максимальное упрощение процедуры получения визы, тесное сотрудничество посольства в Москве с турагентствами и визовыми центрами и готовность выдать россиянам 150 000 виз.</w:t>
      </w:r>
    </w:p>
    <w:p w:rsidR="0039467B" w:rsidRPr="00EF3D7F" w:rsidRDefault="0039467B" w:rsidP="00EF3D7F">
      <w:pPr>
        <w:spacing w:after="0" w:line="360" w:lineRule="auto"/>
        <w:ind w:firstLine="426"/>
        <w:jc w:val="both"/>
        <w:rPr>
          <w:rFonts w:ascii="Times New Roman" w:hAnsi="Times New Roman" w:cs="Times New Roman"/>
          <w:sz w:val="28"/>
          <w:szCs w:val="28"/>
        </w:rPr>
      </w:pPr>
      <w:r w:rsidRPr="00EF3D7F">
        <w:rPr>
          <w:rFonts w:ascii="Times New Roman" w:hAnsi="Times New Roman" w:cs="Times New Roman"/>
          <w:sz w:val="28"/>
          <w:szCs w:val="28"/>
        </w:rPr>
        <w:t xml:space="preserve">В последней части работы был разработан турпакет, который в наибольшей степени подходит среднему российскому туристу. Данный туристический пакет включил перелет из Москвы в Дубровник, трансфер от аэропорта до отеля и обратно, двухнедельное проживание в трехзвездочной гостинице (два варианта размещения), два варианта экскурсий, а также возможные варианты досуга на пляже. Общая стоимость туристического пакета такого типа на российском рынке будет стоить от 30 до 40 тысяч рублей на одного человека. </w:t>
      </w:r>
    </w:p>
    <w:sectPr w:rsidR="0039467B" w:rsidRPr="00EF3D7F" w:rsidSect="00C7366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F0" w:rsidRDefault="00447EF0" w:rsidP="00E566EC">
      <w:pPr>
        <w:spacing w:after="0" w:line="240" w:lineRule="auto"/>
      </w:pPr>
      <w:r>
        <w:separator/>
      </w:r>
    </w:p>
  </w:endnote>
  <w:endnote w:type="continuationSeparator" w:id="0">
    <w:p w:rsidR="00447EF0" w:rsidRDefault="00447EF0" w:rsidP="00E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Ўм§А-?Ўм§А?Ўм§¶?Ўм§А??Ўм§А?§ЮЎ"/>
    <w:panose1 w:val="02010600030101010101"/>
    <w:charset w:val="86"/>
    <w:family w:val="auto"/>
    <w:pitch w:val="variable"/>
    <w:sig w:usb0="00000003" w:usb1="080E0000" w:usb2="00000010" w:usb3="00000000" w:csb0="00040001"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203" w:usb1="00000000" w:usb2="00000000" w:usb3="00000000" w:csb0="00000005"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CC"/>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F0" w:rsidRDefault="00447EF0" w:rsidP="00E566EC">
      <w:pPr>
        <w:spacing w:after="0" w:line="240" w:lineRule="auto"/>
      </w:pPr>
      <w:r>
        <w:separator/>
      </w:r>
    </w:p>
  </w:footnote>
  <w:footnote w:type="continuationSeparator" w:id="0">
    <w:p w:rsidR="00447EF0" w:rsidRDefault="00447EF0" w:rsidP="00E566EC">
      <w:pPr>
        <w:spacing w:after="0" w:line="240" w:lineRule="auto"/>
      </w:pPr>
      <w:r>
        <w:continuationSeparator/>
      </w:r>
    </w:p>
  </w:footnote>
  <w:footnote w:id="1">
    <w:p w:rsidR="00594B0B" w:rsidRPr="00FC398F" w:rsidRDefault="00594B0B" w:rsidP="00FC398F">
      <w:pPr>
        <w:pStyle w:val="a4"/>
        <w:jc w:val="both"/>
      </w:pPr>
      <w:r>
        <w:rPr>
          <w:rStyle w:val="a6"/>
        </w:rPr>
        <w:footnoteRef/>
      </w:r>
      <w:r>
        <w:t xml:space="preserve"> </w:t>
      </w:r>
      <w:r w:rsidR="00FC398F" w:rsidRPr="00FC398F">
        <w:rPr>
          <w:rFonts w:ascii="Times New Roman" w:hAnsi="Times New Roman" w:cs="Times New Roman"/>
        </w:rPr>
        <w:t xml:space="preserve">Предпринимательская деятельность // Ведомости. Словарь бизнеса </w:t>
      </w:r>
      <w:hyperlink r:id="rId1" w:history="1">
        <w:r w:rsidR="00FC398F" w:rsidRPr="00FC398F">
          <w:rPr>
            <w:rFonts w:ascii="Times New Roman" w:hAnsi="Times New Roman" w:cs="Times New Roman"/>
            <w:u w:val="single"/>
            <w:lang w:val="en-US"/>
          </w:rPr>
          <w:t>http</w:t>
        </w:r>
        <w:r w:rsidR="00FC398F" w:rsidRPr="00FC398F">
          <w:rPr>
            <w:rFonts w:ascii="Times New Roman" w:hAnsi="Times New Roman" w:cs="Times New Roman"/>
            <w:u w:val="single"/>
          </w:rPr>
          <w:t>://</w:t>
        </w:r>
        <w:r w:rsidR="00FC398F" w:rsidRPr="00FC398F">
          <w:rPr>
            <w:rFonts w:ascii="Times New Roman" w:hAnsi="Times New Roman" w:cs="Times New Roman"/>
            <w:u w:val="single"/>
            <w:lang w:val="en-US"/>
          </w:rPr>
          <w:t>www</w:t>
        </w:r>
        <w:r w:rsidR="00FC398F" w:rsidRPr="00FC398F">
          <w:rPr>
            <w:rFonts w:ascii="Times New Roman" w:hAnsi="Times New Roman" w:cs="Times New Roman"/>
            <w:u w:val="single"/>
          </w:rPr>
          <w:t>.</w:t>
        </w:r>
        <w:proofErr w:type="spellStart"/>
        <w:r w:rsidR="00FC398F" w:rsidRPr="00FC398F">
          <w:rPr>
            <w:rFonts w:ascii="Times New Roman" w:hAnsi="Times New Roman" w:cs="Times New Roman"/>
            <w:u w:val="single"/>
            <w:lang w:val="en-US"/>
          </w:rPr>
          <w:t>vedomosti</w:t>
        </w:r>
        <w:proofErr w:type="spellEnd"/>
        <w:r w:rsidR="00FC398F" w:rsidRPr="00FC398F">
          <w:rPr>
            <w:rFonts w:ascii="Times New Roman" w:hAnsi="Times New Roman" w:cs="Times New Roman"/>
            <w:u w:val="single"/>
          </w:rPr>
          <w:t>.</w:t>
        </w:r>
        <w:r w:rsidR="00FC398F" w:rsidRPr="00FC398F">
          <w:rPr>
            <w:rFonts w:ascii="Times New Roman" w:hAnsi="Times New Roman" w:cs="Times New Roman"/>
            <w:u w:val="single"/>
            <w:lang w:val="en-US"/>
          </w:rPr>
          <w:t>ru</w:t>
        </w:r>
        <w:r w:rsidR="00FC398F" w:rsidRPr="00FC398F">
          <w:rPr>
            <w:rFonts w:ascii="Times New Roman" w:hAnsi="Times New Roman" w:cs="Times New Roman"/>
            <w:u w:val="single"/>
          </w:rPr>
          <w:t>/</w:t>
        </w:r>
        <w:r w:rsidR="00FC398F" w:rsidRPr="00FC398F">
          <w:rPr>
            <w:rFonts w:ascii="Times New Roman" w:hAnsi="Times New Roman" w:cs="Times New Roman"/>
            <w:u w:val="single"/>
            <w:lang w:val="en-US"/>
          </w:rPr>
          <w:t>glossary</w:t>
        </w:r>
        <w:r w:rsidR="00FC398F" w:rsidRPr="00FC398F">
          <w:rPr>
            <w:rFonts w:ascii="Times New Roman" w:hAnsi="Times New Roman" w:cs="Times New Roman"/>
            <w:u w:val="single"/>
          </w:rPr>
          <w:t>/</w:t>
        </w:r>
      </w:hyperlink>
    </w:p>
  </w:footnote>
  <w:footnote w:id="2">
    <w:p w:rsidR="00594B0B" w:rsidRDefault="00594B0B" w:rsidP="00136D3F">
      <w:pPr>
        <w:pStyle w:val="a4"/>
        <w:jc w:val="both"/>
      </w:pPr>
      <w:r>
        <w:rPr>
          <w:rStyle w:val="a6"/>
        </w:rPr>
        <w:footnoteRef/>
      </w:r>
      <w:r>
        <w:t xml:space="preserve"> </w:t>
      </w:r>
      <w:r w:rsidR="00136D3F" w:rsidRPr="00136D3F">
        <w:rPr>
          <w:rFonts w:ascii="Times New Roman" w:hAnsi="Times New Roman" w:cs="Times New Roman"/>
          <w:szCs w:val="28"/>
        </w:rPr>
        <w:t xml:space="preserve">Глоссарий туристских терминов </w:t>
      </w:r>
      <w:r w:rsidR="00136D3F" w:rsidRPr="00136D3F">
        <w:rPr>
          <w:rFonts w:ascii="Times New Roman" w:hAnsi="Times New Roman" w:cs="Times New Roman"/>
          <w:szCs w:val="28"/>
          <w:lang w:val="en-US"/>
        </w:rPr>
        <w:t>UNWTO</w:t>
      </w:r>
      <w:r w:rsidR="00136D3F" w:rsidRPr="00136D3F">
        <w:rPr>
          <w:rFonts w:ascii="Times New Roman" w:hAnsi="Times New Roman" w:cs="Times New Roman"/>
          <w:szCs w:val="28"/>
        </w:rPr>
        <w:t xml:space="preserve"> </w:t>
      </w:r>
      <w:hyperlink r:id="rId2" w:history="1">
        <w:r w:rsidR="00136D3F" w:rsidRPr="00136D3F">
          <w:rPr>
            <w:rStyle w:val="a3"/>
            <w:rFonts w:ascii="Times New Roman" w:hAnsi="Times New Roman" w:cs="Times New Roman"/>
            <w:color w:val="auto"/>
            <w:szCs w:val="28"/>
          </w:rPr>
          <w:t>http://media.unwto.org/ru/node/28110</w:t>
        </w:r>
      </w:hyperlink>
    </w:p>
  </w:footnote>
  <w:footnote w:id="3">
    <w:p w:rsidR="00594B0B" w:rsidRPr="00136D3F" w:rsidRDefault="00594B0B" w:rsidP="00136D3F">
      <w:pPr>
        <w:pStyle w:val="a4"/>
        <w:jc w:val="both"/>
        <w:rPr>
          <w:rFonts w:ascii="Times New Roman" w:hAnsi="Times New Roman" w:cs="Times New Roman"/>
        </w:rPr>
      </w:pPr>
      <w:r w:rsidRPr="00136D3F">
        <w:rPr>
          <w:rStyle w:val="a6"/>
          <w:rFonts w:ascii="Times New Roman" w:hAnsi="Times New Roman" w:cs="Times New Roman"/>
        </w:rPr>
        <w:footnoteRef/>
      </w:r>
      <w:r w:rsidRPr="00136D3F">
        <w:rPr>
          <w:rFonts w:ascii="Times New Roman" w:hAnsi="Times New Roman" w:cs="Times New Roman"/>
        </w:rPr>
        <w:t xml:space="preserve"> </w:t>
      </w:r>
      <w:r w:rsidR="00136D3F" w:rsidRPr="00136D3F">
        <w:rPr>
          <w:rFonts w:ascii="Times New Roman" w:hAnsi="Times New Roman" w:cs="Times New Roman"/>
        </w:rPr>
        <w:t>Там же</w:t>
      </w:r>
    </w:p>
  </w:footnote>
  <w:footnote w:id="4">
    <w:p w:rsidR="00594B0B" w:rsidRDefault="00594B0B">
      <w:pPr>
        <w:pStyle w:val="a4"/>
      </w:pPr>
      <w:r>
        <w:rPr>
          <w:rStyle w:val="a6"/>
        </w:rPr>
        <w:footnoteRef/>
      </w:r>
      <w:r>
        <w:t xml:space="preserve"> </w:t>
      </w:r>
      <w:r w:rsidR="00136D3F" w:rsidRPr="00136D3F">
        <w:rPr>
          <w:rFonts w:ascii="Times New Roman" w:hAnsi="Times New Roman" w:cs="Times New Roman"/>
          <w:szCs w:val="28"/>
        </w:rPr>
        <w:t xml:space="preserve">Дмитриев М.Н., </w:t>
      </w:r>
      <w:proofErr w:type="spellStart"/>
      <w:r w:rsidR="00136D3F" w:rsidRPr="00136D3F">
        <w:rPr>
          <w:rFonts w:ascii="Times New Roman" w:hAnsi="Times New Roman" w:cs="Times New Roman"/>
          <w:szCs w:val="28"/>
        </w:rPr>
        <w:t>Забаева</w:t>
      </w:r>
      <w:proofErr w:type="spellEnd"/>
      <w:r w:rsidR="00136D3F" w:rsidRPr="00136D3F">
        <w:rPr>
          <w:rFonts w:ascii="Times New Roman" w:hAnsi="Times New Roman" w:cs="Times New Roman"/>
          <w:szCs w:val="28"/>
        </w:rPr>
        <w:t xml:space="preserve"> М.Н., Малыгина Е.Н. Экономика туристского рынка. – М.: </w:t>
      </w:r>
      <w:proofErr w:type="spellStart"/>
      <w:r w:rsidR="00136D3F" w:rsidRPr="00136D3F">
        <w:rPr>
          <w:rFonts w:ascii="Times New Roman" w:hAnsi="Times New Roman" w:cs="Times New Roman"/>
          <w:szCs w:val="28"/>
        </w:rPr>
        <w:t>Юнити</w:t>
      </w:r>
      <w:proofErr w:type="spellEnd"/>
      <w:r w:rsidR="00136D3F" w:rsidRPr="00136D3F">
        <w:rPr>
          <w:rFonts w:ascii="Times New Roman" w:hAnsi="Times New Roman" w:cs="Times New Roman"/>
          <w:szCs w:val="28"/>
        </w:rPr>
        <w:t>, 2010</w:t>
      </w:r>
      <w:r w:rsidR="00136D3F">
        <w:rPr>
          <w:rFonts w:ascii="Times New Roman" w:hAnsi="Times New Roman" w:cs="Times New Roman"/>
          <w:szCs w:val="28"/>
        </w:rPr>
        <w:t>, с. 54.</w:t>
      </w:r>
    </w:p>
  </w:footnote>
  <w:footnote w:id="5">
    <w:p w:rsidR="00594B0B" w:rsidRDefault="00594B0B">
      <w:pPr>
        <w:pStyle w:val="a4"/>
      </w:pPr>
      <w:r>
        <w:rPr>
          <w:rStyle w:val="a6"/>
        </w:rPr>
        <w:footnoteRef/>
      </w:r>
      <w:r>
        <w:t xml:space="preserve"> </w:t>
      </w:r>
    </w:p>
  </w:footnote>
  <w:footnote w:id="6">
    <w:p w:rsidR="006043DF" w:rsidRPr="006043DF" w:rsidRDefault="006043DF">
      <w:pPr>
        <w:pStyle w:val="a4"/>
        <w:rPr>
          <w:lang w:val="en-US"/>
        </w:rPr>
      </w:pPr>
      <w:r>
        <w:rPr>
          <w:rStyle w:val="a6"/>
        </w:rPr>
        <w:footnoteRef/>
      </w:r>
      <w:r w:rsidRPr="006043DF">
        <w:rPr>
          <w:lang w:val="en-US"/>
        </w:rPr>
        <w:t xml:space="preserve"> </w:t>
      </w:r>
      <w:r w:rsidRPr="006043DF">
        <w:rPr>
          <w:rFonts w:ascii="Times New Roman" w:hAnsi="Times New Roman" w:cs="Times New Roman"/>
          <w:lang w:val="en-US"/>
        </w:rPr>
        <w:t xml:space="preserve">Tourism in figures 2011 // Ministry of Tourism, Republic of Croatia </w:t>
      </w:r>
      <w:hyperlink r:id="rId3" w:history="1">
        <w:r w:rsidRPr="006043DF">
          <w:rPr>
            <w:rFonts w:ascii="Times New Roman" w:hAnsi="Times New Roman" w:cs="Times New Roman"/>
            <w:u w:val="single"/>
            <w:lang w:val="en-US"/>
          </w:rPr>
          <w:t>http://www.mint.hr/</w:t>
        </w:r>
      </w:hyperlink>
    </w:p>
  </w:footnote>
  <w:footnote w:id="7">
    <w:p w:rsidR="00594B0B" w:rsidRDefault="00594B0B">
      <w:pPr>
        <w:pStyle w:val="a4"/>
      </w:pPr>
      <w:r>
        <w:rPr>
          <w:rStyle w:val="a6"/>
        </w:rPr>
        <w:footnoteRef/>
      </w:r>
      <w:r>
        <w:t xml:space="preserve"> </w:t>
      </w:r>
      <w:r w:rsidR="00A31A44" w:rsidRPr="00A31A44">
        <w:rPr>
          <w:rFonts w:ascii="Times New Roman" w:hAnsi="Times New Roman" w:cs="Times New Roman"/>
        </w:rPr>
        <w:t xml:space="preserve">Хорватия (информация о стране) </w:t>
      </w:r>
      <w:hyperlink r:id="rId4" w:history="1">
        <w:r w:rsidR="00A31A44" w:rsidRPr="00A31A44">
          <w:rPr>
            <w:rFonts w:ascii="Times New Roman" w:hAnsi="Times New Roman" w:cs="Times New Roman"/>
            <w:u w:val="single"/>
          </w:rPr>
          <w:t>http://croatia.ru/horvatiya/2521-horvatiya-informaciya-o-strane</w:t>
        </w:r>
      </w:hyperlink>
    </w:p>
  </w:footnote>
  <w:footnote w:id="8">
    <w:p w:rsidR="00A31A44" w:rsidRDefault="00A31A44">
      <w:pPr>
        <w:pStyle w:val="a4"/>
      </w:pPr>
      <w:r>
        <w:rPr>
          <w:rStyle w:val="a6"/>
        </w:rPr>
        <w:footnoteRef/>
      </w:r>
      <w:r>
        <w:t xml:space="preserve"> </w:t>
      </w:r>
      <w:r w:rsidRPr="00A31A44">
        <w:rPr>
          <w:rFonts w:ascii="Times New Roman" w:hAnsi="Times New Roman" w:cs="Times New Roman"/>
        </w:rPr>
        <w:t xml:space="preserve">Климат в Хорватии </w:t>
      </w:r>
      <w:hyperlink r:id="rId5" w:anchor="content" w:history="1">
        <w:r w:rsidRPr="00A31A44">
          <w:rPr>
            <w:rFonts w:ascii="Times New Roman" w:hAnsi="Times New Roman" w:cs="Times New Roman"/>
            <w:u w:val="single"/>
          </w:rPr>
          <w:t>http://www.aboutadriatic.com/ru/croatia/info/klimat.html#content</w:t>
        </w:r>
      </w:hyperlink>
    </w:p>
  </w:footnote>
  <w:footnote w:id="9">
    <w:p w:rsidR="00A31A44" w:rsidRPr="00A31A44" w:rsidRDefault="00A31A44" w:rsidP="00A31A44">
      <w:pPr>
        <w:pStyle w:val="a4"/>
        <w:jc w:val="both"/>
        <w:rPr>
          <w:rFonts w:ascii="Times New Roman" w:hAnsi="Times New Roman" w:cs="Times New Roman"/>
          <w:lang w:val="en-US"/>
        </w:rPr>
      </w:pPr>
      <w:r w:rsidRPr="00A31A44">
        <w:rPr>
          <w:rStyle w:val="a6"/>
          <w:rFonts w:ascii="Times New Roman" w:hAnsi="Times New Roman" w:cs="Times New Roman"/>
        </w:rPr>
        <w:footnoteRef/>
      </w:r>
      <w:r w:rsidRPr="00A31A44">
        <w:rPr>
          <w:rFonts w:ascii="Times New Roman" w:hAnsi="Times New Roman" w:cs="Times New Roman"/>
          <w:lang w:val="en-US"/>
        </w:rPr>
        <w:t xml:space="preserve"> Tourism in figures 2011 // Ministry of Tourism, Republic of Croatia </w:t>
      </w:r>
      <w:hyperlink r:id="rId6" w:history="1">
        <w:r w:rsidRPr="00A31A44">
          <w:rPr>
            <w:rFonts w:ascii="Times New Roman" w:hAnsi="Times New Roman" w:cs="Times New Roman"/>
            <w:u w:val="single"/>
            <w:lang w:val="en-US"/>
          </w:rPr>
          <w:t>http://www.mint.hr/</w:t>
        </w:r>
      </w:hyperlink>
    </w:p>
  </w:footnote>
  <w:footnote w:id="10">
    <w:p w:rsidR="00A31A44" w:rsidRPr="00A31A44" w:rsidRDefault="00A31A44" w:rsidP="00A31A44">
      <w:pPr>
        <w:pStyle w:val="a4"/>
        <w:jc w:val="both"/>
        <w:rPr>
          <w:lang w:val="en-US"/>
        </w:rPr>
      </w:pPr>
      <w:r w:rsidRPr="00A31A44">
        <w:rPr>
          <w:rStyle w:val="a6"/>
          <w:rFonts w:ascii="Times New Roman" w:hAnsi="Times New Roman" w:cs="Times New Roman"/>
        </w:rPr>
        <w:footnoteRef/>
      </w:r>
      <w:r w:rsidRPr="00A31A44">
        <w:rPr>
          <w:rFonts w:ascii="Times New Roman" w:hAnsi="Times New Roman" w:cs="Times New Roman"/>
          <w:lang w:val="en-US"/>
        </w:rPr>
        <w:t xml:space="preserve"> Croatia tourism report, Q2 2013 // Business Monitor International </w:t>
      </w:r>
      <w:hyperlink r:id="rId7" w:history="1">
        <w:r w:rsidRPr="00A31A44">
          <w:rPr>
            <w:rFonts w:ascii="Times New Roman" w:hAnsi="Times New Roman" w:cs="Times New Roman"/>
            <w:u w:val="single"/>
            <w:lang w:val="en-US"/>
          </w:rPr>
          <w:t>http://www.businessmonitor.com/</w:t>
        </w:r>
      </w:hyperlink>
    </w:p>
  </w:footnote>
  <w:footnote w:id="11">
    <w:p w:rsidR="00A31A44" w:rsidRPr="00A31A44" w:rsidRDefault="00A31A44" w:rsidP="00A31A44">
      <w:pPr>
        <w:pStyle w:val="a4"/>
        <w:jc w:val="both"/>
        <w:rPr>
          <w:lang w:val="en-US"/>
        </w:rPr>
      </w:pPr>
      <w:r>
        <w:rPr>
          <w:rStyle w:val="a6"/>
        </w:rPr>
        <w:footnoteRef/>
      </w:r>
      <w:r w:rsidRPr="00A31A44">
        <w:rPr>
          <w:lang w:val="en-US"/>
        </w:rPr>
        <w:t xml:space="preserve"> </w:t>
      </w:r>
      <w:r w:rsidRPr="00A31A44">
        <w:rPr>
          <w:rFonts w:ascii="Times New Roman" w:hAnsi="Times New Roman" w:cs="Times New Roman"/>
          <w:lang w:val="en-US"/>
        </w:rPr>
        <w:t xml:space="preserve">Tourist traffic, 2012 // Ministry of Tourism, Republic of Croatia </w:t>
      </w:r>
      <w:hyperlink r:id="rId8" w:history="1">
        <w:r w:rsidRPr="00A31A44">
          <w:rPr>
            <w:rFonts w:ascii="Times New Roman" w:hAnsi="Times New Roman" w:cs="Times New Roman"/>
            <w:u w:val="single"/>
            <w:lang w:val="en-US"/>
          </w:rPr>
          <w:t>http://www.mint.hr/</w:t>
        </w:r>
      </w:hyperlink>
    </w:p>
  </w:footnote>
  <w:footnote w:id="12">
    <w:p w:rsidR="00A31A44" w:rsidRPr="00A31A44" w:rsidRDefault="00A31A44">
      <w:pPr>
        <w:pStyle w:val="a4"/>
        <w:rPr>
          <w:lang w:val="en-US"/>
        </w:rPr>
      </w:pPr>
      <w:r>
        <w:rPr>
          <w:rStyle w:val="a6"/>
        </w:rPr>
        <w:footnoteRef/>
      </w:r>
      <w:r w:rsidRPr="00A31A44">
        <w:rPr>
          <w:lang w:val="en-US"/>
        </w:rPr>
        <w:t xml:space="preserve"> </w:t>
      </w:r>
      <w:r w:rsidRPr="00A31A44">
        <w:rPr>
          <w:rFonts w:ascii="Times New Roman" w:hAnsi="Times New Roman" w:cs="Times New Roman"/>
          <w:lang w:val="en-US"/>
        </w:rPr>
        <w:t xml:space="preserve">Tourism in figures 2011 // Ministry of Tourism, Republic of Croatia </w:t>
      </w:r>
      <w:hyperlink r:id="rId9" w:history="1">
        <w:r w:rsidRPr="00A31A44">
          <w:rPr>
            <w:rFonts w:ascii="Times New Roman" w:hAnsi="Times New Roman" w:cs="Times New Roman"/>
            <w:u w:val="single"/>
            <w:lang w:val="en-US"/>
          </w:rPr>
          <w:t>http://www.mint.hr/</w:t>
        </w:r>
      </w:hyperlink>
    </w:p>
  </w:footnote>
  <w:footnote w:id="13">
    <w:p w:rsidR="00A32C82" w:rsidRPr="00A32C82" w:rsidRDefault="00A32C82">
      <w:pPr>
        <w:pStyle w:val="a4"/>
        <w:rPr>
          <w:rFonts w:ascii="Times New Roman" w:hAnsi="Times New Roman" w:cs="Times New Roman"/>
          <w:lang w:val="en-US"/>
        </w:rPr>
      </w:pPr>
      <w:r w:rsidRPr="00A32C82">
        <w:rPr>
          <w:rStyle w:val="a6"/>
          <w:rFonts w:ascii="Times New Roman" w:hAnsi="Times New Roman" w:cs="Times New Roman"/>
        </w:rPr>
        <w:footnoteRef/>
      </w:r>
      <w:r w:rsidRPr="00A32C82">
        <w:rPr>
          <w:rFonts w:ascii="Times New Roman" w:hAnsi="Times New Roman" w:cs="Times New Roman"/>
          <w:lang w:val="en-US"/>
        </w:rPr>
        <w:t xml:space="preserve"> Economic impact, Croatia // Travel &amp; Tourism Council </w:t>
      </w:r>
      <w:hyperlink r:id="rId10" w:history="1">
        <w:r w:rsidRPr="00A32C82">
          <w:rPr>
            <w:rStyle w:val="a3"/>
            <w:rFonts w:ascii="Times New Roman" w:hAnsi="Times New Roman" w:cs="Times New Roman"/>
            <w:color w:val="auto"/>
            <w:lang w:val="en-US"/>
          </w:rPr>
          <w:t>http://www.wttc.org/</w:t>
        </w:r>
      </w:hyperlink>
    </w:p>
  </w:footnote>
  <w:footnote w:id="14">
    <w:p w:rsidR="00A32C82" w:rsidRPr="00A32C82" w:rsidRDefault="00A32C82">
      <w:pPr>
        <w:pStyle w:val="a4"/>
        <w:rPr>
          <w:lang w:val="en-US"/>
        </w:rPr>
      </w:pPr>
      <w:r>
        <w:rPr>
          <w:rStyle w:val="a6"/>
        </w:rPr>
        <w:footnoteRef/>
      </w:r>
      <w:r w:rsidRPr="00A32C82">
        <w:rPr>
          <w:lang w:val="en-US"/>
        </w:rPr>
        <w:t xml:space="preserve"> </w:t>
      </w:r>
      <w:r>
        <w:t>Там</w:t>
      </w:r>
      <w:r w:rsidRPr="00A32C82">
        <w:rPr>
          <w:lang w:val="en-US"/>
        </w:rPr>
        <w:t xml:space="preserve"> </w:t>
      </w:r>
      <w:r>
        <w:t>же</w:t>
      </w:r>
    </w:p>
  </w:footnote>
  <w:footnote w:id="15">
    <w:p w:rsidR="00A32C82" w:rsidRPr="00A32C82" w:rsidRDefault="00A32C82">
      <w:pPr>
        <w:pStyle w:val="a4"/>
        <w:rPr>
          <w:lang w:val="en-US"/>
        </w:rPr>
      </w:pPr>
      <w:r>
        <w:rPr>
          <w:rStyle w:val="a6"/>
        </w:rPr>
        <w:footnoteRef/>
      </w:r>
      <w:r w:rsidRPr="00A32C82">
        <w:rPr>
          <w:lang w:val="en-US"/>
        </w:rPr>
        <w:t xml:space="preserve"> </w:t>
      </w:r>
      <w:r w:rsidRPr="00A31A44">
        <w:rPr>
          <w:rFonts w:ascii="Times New Roman" w:hAnsi="Times New Roman" w:cs="Times New Roman"/>
          <w:lang w:val="en-US"/>
        </w:rPr>
        <w:t xml:space="preserve">Tourism in figures 2011 // Ministry of Tourism, Republic of Croatia </w:t>
      </w:r>
      <w:hyperlink r:id="rId11" w:history="1">
        <w:r w:rsidRPr="00A31A44">
          <w:rPr>
            <w:rFonts w:ascii="Times New Roman" w:hAnsi="Times New Roman" w:cs="Times New Roman"/>
            <w:u w:val="single"/>
            <w:lang w:val="en-US"/>
          </w:rPr>
          <w:t>http://www.mint.hr/</w:t>
        </w:r>
      </w:hyperlink>
    </w:p>
  </w:footnote>
  <w:footnote w:id="16">
    <w:p w:rsidR="00A32C82" w:rsidRPr="00A32C82" w:rsidRDefault="00A32C82">
      <w:pPr>
        <w:pStyle w:val="a4"/>
        <w:rPr>
          <w:lang w:val="en-US"/>
        </w:rPr>
      </w:pPr>
      <w:r>
        <w:rPr>
          <w:rStyle w:val="a6"/>
        </w:rPr>
        <w:footnoteRef/>
      </w:r>
      <w:r w:rsidRPr="00A32C82">
        <w:rPr>
          <w:lang w:val="en-US"/>
        </w:rPr>
        <w:t xml:space="preserve"> </w:t>
      </w:r>
      <w:r w:rsidRPr="00A32C82">
        <w:rPr>
          <w:rFonts w:ascii="Times New Roman" w:hAnsi="Times New Roman" w:cs="Times New Roman"/>
          <w:lang w:val="en-US"/>
        </w:rPr>
        <w:t xml:space="preserve">Blue Flag, Croatia </w:t>
      </w:r>
      <w:hyperlink r:id="rId12" w:history="1">
        <w:r w:rsidRPr="00A32C82">
          <w:rPr>
            <w:u w:val="single"/>
            <w:lang w:val="en-US"/>
          </w:rPr>
          <w:t>http://www.blueflag.org/</w:t>
        </w:r>
      </w:hyperlink>
    </w:p>
  </w:footnote>
  <w:footnote w:id="17">
    <w:p w:rsidR="00A32C82" w:rsidRPr="00A32C82" w:rsidRDefault="00A32C82">
      <w:pPr>
        <w:pStyle w:val="a4"/>
        <w:rPr>
          <w:lang w:val="en-US"/>
        </w:rPr>
      </w:pPr>
      <w:r>
        <w:rPr>
          <w:rStyle w:val="a6"/>
        </w:rPr>
        <w:footnoteRef/>
      </w:r>
      <w:r w:rsidRPr="00A32C82">
        <w:rPr>
          <w:lang w:val="en-US"/>
        </w:rPr>
        <w:t xml:space="preserve"> </w:t>
      </w:r>
      <w:r w:rsidRPr="00A31A44">
        <w:rPr>
          <w:rFonts w:ascii="Times New Roman" w:hAnsi="Times New Roman" w:cs="Times New Roman"/>
          <w:lang w:val="en-US"/>
        </w:rPr>
        <w:t xml:space="preserve">Tourism in figures 2011 // Ministry of Tourism, Republic of Croatia </w:t>
      </w:r>
      <w:hyperlink r:id="rId13" w:history="1">
        <w:r w:rsidRPr="00A31A44">
          <w:rPr>
            <w:rFonts w:ascii="Times New Roman" w:hAnsi="Times New Roman" w:cs="Times New Roman"/>
            <w:u w:val="single"/>
            <w:lang w:val="en-US"/>
          </w:rPr>
          <w:t>http://www.mint.hr/</w:t>
        </w:r>
      </w:hyperlink>
    </w:p>
  </w:footnote>
  <w:footnote w:id="18">
    <w:p w:rsidR="00D5678A" w:rsidRPr="00A32C82" w:rsidRDefault="00D5678A">
      <w:pPr>
        <w:pStyle w:val="a4"/>
        <w:rPr>
          <w:lang w:val="en-US"/>
        </w:rPr>
      </w:pPr>
      <w:r>
        <w:rPr>
          <w:rStyle w:val="a6"/>
        </w:rPr>
        <w:footnoteRef/>
      </w:r>
      <w:r w:rsidRPr="00A32C82">
        <w:rPr>
          <w:lang w:val="en-US"/>
        </w:rPr>
        <w:t xml:space="preserve"> </w:t>
      </w:r>
      <w:r w:rsidR="00A32C82" w:rsidRPr="00A32C82">
        <w:rPr>
          <w:rFonts w:ascii="Times New Roman" w:hAnsi="Times New Roman" w:cs="Times New Roman"/>
          <w:lang w:val="en-US"/>
        </w:rPr>
        <w:t xml:space="preserve">Bad news for Russian tourists and Croatian tour operators // Independent Balkan News Agency </w:t>
      </w:r>
      <w:hyperlink r:id="rId14" w:history="1">
        <w:r w:rsidR="00A32C82" w:rsidRPr="00A32C82">
          <w:rPr>
            <w:rFonts w:ascii="Times New Roman" w:hAnsi="Times New Roman" w:cs="Times New Roman"/>
            <w:u w:val="single"/>
            <w:lang w:val="en-US"/>
          </w:rPr>
          <w:t>http://www.balkaneu.com/bad-news-russian-tourists-croatian-tour-operators/</w:t>
        </w:r>
      </w:hyperlink>
    </w:p>
  </w:footnote>
  <w:footnote w:id="19">
    <w:p w:rsidR="00A32C82" w:rsidRDefault="00A32C82" w:rsidP="00A32C82">
      <w:pPr>
        <w:pStyle w:val="a4"/>
        <w:jc w:val="both"/>
      </w:pPr>
      <w:r>
        <w:rPr>
          <w:rStyle w:val="a6"/>
        </w:rPr>
        <w:footnoteRef/>
      </w:r>
      <w:r>
        <w:t xml:space="preserve"> </w:t>
      </w:r>
      <w:r w:rsidRPr="00A32C82">
        <w:rPr>
          <w:rFonts w:ascii="Times New Roman" w:hAnsi="Times New Roman" w:cs="Times New Roman"/>
        </w:rPr>
        <w:t xml:space="preserve">Интервью Посла России в Хорватии </w:t>
      </w:r>
      <w:proofErr w:type="spellStart"/>
      <w:r w:rsidRPr="00A32C82">
        <w:rPr>
          <w:rFonts w:ascii="Times New Roman" w:hAnsi="Times New Roman" w:cs="Times New Roman"/>
        </w:rPr>
        <w:t>Р.В.Маркаряна</w:t>
      </w:r>
      <w:proofErr w:type="spellEnd"/>
      <w:r w:rsidRPr="00A32C82">
        <w:rPr>
          <w:rFonts w:ascii="Times New Roman" w:hAnsi="Times New Roman" w:cs="Times New Roman"/>
        </w:rPr>
        <w:t xml:space="preserve"> информационному интернет-порталу «</w:t>
      </w:r>
      <w:proofErr w:type="gramStart"/>
      <w:r w:rsidRPr="00A32C82">
        <w:rPr>
          <w:rFonts w:ascii="Times New Roman" w:hAnsi="Times New Roman" w:cs="Times New Roman"/>
        </w:rPr>
        <w:t>Т</w:t>
      </w:r>
      <w:proofErr w:type="gramEnd"/>
      <w:r w:rsidRPr="00A32C82">
        <w:rPr>
          <w:rFonts w:ascii="Times New Roman" w:hAnsi="Times New Roman" w:cs="Times New Roman"/>
        </w:rPr>
        <w:t>-</w:t>
      </w:r>
      <w:proofErr w:type="spellStart"/>
      <w:r w:rsidRPr="00A32C82">
        <w:rPr>
          <w:rFonts w:ascii="Times New Roman" w:hAnsi="Times New Roman" w:cs="Times New Roman"/>
        </w:rPr>
        <w:t>portal</w:t>
      </w:r>
      <w:proofErr w:type="spellEnd"/>
      <w:r w:rsidRPr="00A32C82">
        <w:rPr>
          <w:rFonts w:ascii="Times New Roman" w:hAnsi="Times New Roman" w:cs="Times New Roman"/>
        </w:rPr>
        <w:t xml:space="preserve">» </w:t>
      </w:r>
      <w:hyperlink r:id="rId15" w:history="1">
        <w:r w:rsidRPr="00A32C82">
          <w:rPr>
            <w:rFonts w:ascii="Times New Roman" w:hAnsi="Times New Roman" w:cs="Times New Roman"/>
            <w:u w:val="single"/>
          </w:rPr>
          <w:t>http://www.zagreb.mid.ru/interview/int2012-02-14.html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904453"/>
      <w:docPartObj>
        <w:docPartGallery w:val="Page Numbers (Top of Page)"/>
        <w:docPartUnique/>
      </w:docPartObj>
    </w:sdtPr>
    <w:sdtEndPr/>
    <w:sdtContent>
      <w:p w:rsidR="00C73666" w:rsidRDefault="00C73666">
        <w:pPr>
          <w:pStyle w:val="a8"/>
          <w:jc w:val="center"/>
        </w:pPr>
        <w:r>
          <w:fldChar w:fldCharType="begin"/>
        </w:r>
        <w:r>
          <w:instrText>PAGE   \* MERGEFORMAT</w:instrText>
        </w:r>
        <w:r>
          <w:fldChar w:fldCharType="separate"/>
        </w:r>
        <w:r w:rsidR="002D476E">
          <w:rPr>
            <w:noProof/>
          </w:rPr>
          <w:t>3</w:t>
        </w:r>
        <w:r>
          <w:fldChar w:fldCharType="end"/>
        </w:r>
      </w:p>
    </w:sdtContent>
  </w:sdt>
  <w:p w:rsidR="00C73666" w:rsidRDefault="00C736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F3AF5"/>
    <w:multiLevelType w:val="hybridMultilevel"/>
    <w:tmpl w:val="3E62ACE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23"/>
    <w:rsid w:val="0001214A"/>
    <w:rsid w:val="000234BB"/>
    <w:rsid w:val="00024C0C"/>
    <w:rsid w:val="00025B89"/>
    <w:rsid w:val="00027F5A"/>
    <w:rsid w:val="00030EB7"/>
    <w:rsid w:val="00035BDD"/>
    <w:rsid w:val="000455DF"/>
    <w:rsid w:val="00054D67"/>
    <w:rsid w:val="00056BC5"/>
    <w:rsid w:val="000625DD"/>
    <w:rsid w:val="00071AE1"/>
    <w:rsid w:val="000855BC"/>
    <w:rsid w:val="000A1697"/>
    <w:rsid w:val="000A1918"/>
    <w:rsid w:val="000A2B71"/>
    <w:rsid w:val="000A74C4"/>
    <w:rsid w:val="000A763B"/>
    <w:rsid w:val="000B2A0C"/>
    <w:rsid w:val="000B4510"/>
    <w:rsid w:val="000B65F9"/>
    <w:rsid w:val="000C13C9"/>
    <w:rsid w:val="000D4F29"/>
    <w:rsid w:val="000E07ED"/>
    <w:rsid w:val="000E5A0A"/>
    <w:rsid w:val="00103AA1"/>
    <w:rsid w:val="001065C0"/>
    <w:rsid w:val="00110357"/>
    <w:rsid w:val="00113FFC"/>
    <w:rsid w:val="00115D21"/>
    <w:rsid w:val="001178CE"/>
    <w:rsid w:val="00136D3F"/>
    <w:rsid w:val="00140134"/>
    <w:rsid w:val="00142B5A"/>
    <w:rsid w:val="00150AB2"/>
    <w:rsid w:val="001638A7"/>
    <w:rsid w:val="00176C39"/>
    <w:rsid w:val="001876A5"/>
    <w:rsid w:val="0019457C"/>
    <w:rsid w:val="00195BFF"/>
    <w:rsid w:val="001A4529"/>
    <w:rsid w:val="001A5A89"/>
    <w:rsid w:val="001A764D"/>
    <w:rsid w:val="001D0BDB"/>
    <w:rsid w:val="001D5913"/>
    <w:rsid w:val="001E7A02"/>
    <w:rsid w:val="001F1DF9"/>
    <w:rsid w:val="001F3451"/>
    <w:rsid w:val="002136E7"/>
    <w:rsid w:val="00217BBA"/>
    <w:rsid w:val="00225C73"/>
    <w:rsid w:val="00240C0F"/>
    <w:rsid w:val="00246FD3"/>
    <w:rsid w:val="00250A3A"/>
    <w:rsid w:val="00253AB7"/>
    <w:rsid w:val="00261A2F"/>
    <w:rsid w:val="00263324"/>
    <w:rsid w:val="00271093"/>
    <w:rsid w:val="00274854"/>
    <w:rsid w:val="00274BF5"/>
    <w:rsid w:val="002766DA"/>
    <w:rsid w:val="00283122"/>
    <w:rsid w:val="002A410C"/>
    <w:rsid w:val="002B4897"/>
    <w:rsid w:val="002D1563"/>
    <w:rsid w:val="002D2B74"/>
    <w:rsid w:val="002D476E"/>
    <w:rsid w:val="002E1999"/>
    <w:rsid w:val="002E29D9"/>
    <w:rsid w:val="00301A6E"/>
    <w:rsid w:val="00302C46"/>
    <w:rsid w:val="00313656"/>
    <w:rsid w:val="003349CA"/>
    <w:rsid w:val="0034002D"/>
    <w:rsid w:val="0034447C"/>
    <w:rsid w:val="00346A15"/>
    <w:rsid w:val="003516C4"/>
    <w:rsid w:val="00352A17"/>
    <w:rsid w:val="00357DB2"/>
    <w:rsid w:val="003727E8"/>
    <w:rsid w:val="00377908"/>
    <w:rsid w:val="003843C4"/>
    <w:rsid w:val="003845FC"/>
    <w:rsid w:val="00384CAF"/>
    <w:rsid w:val="00385065"/>
    <w:rsid w:val="0039467B"/>
    <w:rsid w:val="003B561A"/>
    <w:rsid w:val="003C0A57"/>
    <w:rsid w:val="003C6896"/>
    <w:rsid w:val="003C78B8"/>
    <w:rsid w:val="003D0DC2"/>
    <w:rsid w:val="003D2BF7"/>
    <w:rsid w:val="003D3299"/>
    <w:rsid w:val="003D5202"/>
    <w:rsid w:val="003F0002"/>
    <w:rsid w:val="00405306"/>
    <w:rsid w:val="00411356"/>
    <w:rsid w:val="0041585F"/>
    <w:rsid w:val="00417C85"/>
    <w:rsid w:val="00420DF8"/>
    <w:rsid w:val="00425182"/>
    <w:rsid w:val="0042588D"/>
    <w:rsid w:val="00426ADE"/>
    <w:rsid w:val="004328B2"/>
    <w:rsid w:val="00432C7E"/>
    <w:rsid w:val="00447EF0"/>
    <w:rsid w:val="00450CC2"/>
    <w:rsid w:val="00450CC8"/>
    <w:rsid w:val="00462D5C"/>
    <w:rsid w:val="00463FE0"/>
    <w:rsid w:val="004644BA"/>
    <w:rsid w:val="0047210D"/>
    <w:rsid w:val="0048386F"/>
    <w:rsid w:val="004945FE"/>
    <w:rsid w:val="00495D02"/>
    <w:rsid w:val="00496C89"/>
    <w:rsid w:val="004A1269"/>
    <w:rsid w:val="004A2D46"/>
    <w:rsid w:val="004A62B5"/>
    <w:rsid w:val="004C1A53"/>
    <w:rsid w:val="004D0C07"/>
    <w:rsid w:val="004D1262"/>
    <w:rsid w:val="004D16F0"/>
    <w:rsid w:val="004D6C21"/>
    <w:rsid w:val="004E0C4F"/>
    <w:rsid w:val="004E538C"/>
    <w:rsid w:val="004E7707"/>
    <w:rsid w:val="00511770"/>
    <w:rsid w:val="00520990"/>
    <w:rsid w:val="00522A38"/>
    <w:rsid w:val="00525C1D"/>
    <w:rsid w:val="00526053"/>
    <w:rsid w:val="005332AA"/>
    <w:rsid w:val="005336F0"/>
    <w:rsid w:val="00533B69"/>
    <w:rsid w:val="00537EE9"/>
    <w:rsid w:val="005417F0"/>
    <w:rsid w:val="005439DE"/>
    <w:rsid w:val="0055166D"/>
    <w:rsid w:val="005534F1"/>
    <w:rsid w:val="0055379A"/>
    <w:rsid w:val="00594B0B"/>
    <w:rsid w:val="005A1E1A"/>
    <w:rsid w:val="005C4AAD"/>
    <w:rsid w:val="005C55DB"/>
    <w:rsid w:val="005E0F9D"/>
    <w:rsid w:val="005E138C"/>
    <w:rsid w:val="005E24BD"/>
    <w:rsid w:val="005E5B06"/>
    <w:rsid w:val="005F0925"/>
    <w:rsid w:val="005F2D85"/>
    <w:rsid w:val="005F3D86"/>
    <w:rsid w:val="005F71E3"/>
    <w:rsid w:val="006043DF"/>
    <w:rsid w:val="00607AE4"/>
    <w:rsid w:val="00621754"/>
    <w:rsid w:val="0062516F"/>
    <w:rsid w:val="00625D4B"/>
    <w:rsid w:val="00634549"/>
    <w:rsid w:val="00635803"/>
    <w:rsid w:val="006479DF"/>
    <w:rsid w:val="00670254"/>
    <w:rsid w:val="00672038"/>
    <w:rsid w:val="006753AE"/>
    <w:rsid w:val="006805E5"/>
    <w:rsid w:val="00683D79"/>
    <w:rsid w:val="006872AB"/>
    <w:rsid w:val="00687698"/>
    <w:rsid w:val="006A0530"/>
    <w:rsid w:val="006A2E85"/>
    <w:rsid w:val="006A3771"/>
    <w:rsid w:val="006C674D"/>
    <w:rsid w:val="006D13C8"/>
    <w:rsid w:val="006D4574"/>
    <w:rsid w:val="006D4F56"/>
    <w:rsid w:val="006D59CE"/>
    <w:rsid w:val="006E07BC"/>
    <w:rsid w:val="006E0DF9"/>
    <w:rsid w:val="006E37A1"/>
    <w:rsid w:val="006E62B9"/>
    <w:rsid w:val="006F2548"/>
    <w:rsid w:val="00704AD3"/>
    <w:rsid w:val="00705010"/>
    <w:rsid w:val="007053CE"/>
    <w:rsid w:val="00707227"/>
    <w:rsid w:val="007136B9"/>
    <w:rsid w:val="007148EE"/>
    <w:rsid w:val="0071737C"/>
    <w:rsid w:val="00721077"/>
    <w:rsid w:val="00724D25"/>
    <w:rsid w:val="007374E3"/>
    <w:rsid w:val="00746800"/>
    <w:rsid w:val="00753040"/>
    <w:rsid w:val="00757362"/>
    <w:rsid w:val="0076004A"/>
    <w:rsid w:val="00764660"/>
    <w:rsid w:val="00771068"/>
    <w:rsid w:val="00774B0E"/>
    <w:rsid w:val="00774DA6"/>
    <w:rsid w:val="00783840"/>
    <w:rsid w:val="0078403F"/>
    <w:rsid w:val="00784CCF"/>
    <w:rsid w:val="00787B56"/>
    <w:rsid w:val="00792CDC"/>
    <w:rsid w:val="00793095"/>
    <w:rsid w:val="007948C2"/>
    <w:rsid w:val="007A34A6"/>
    <w:rsid w:val="007A520A"/>
    <w:rsid w:val="007B38A5"/>
    <w:rsid w:val="007C6B99"/>
    <w:rsid w:val="007C6F05"/>
    <w:rsid w:val="007D0856"/>
    <w:rsid w:val="007D158B"/>
    <w:rsid w:val="007D3F1D"/>
    <w:rsid w:val="007E2FC2"/>
    <w:rsid w:val="007E5764"/>
    <w:rsid w:val="007F1CC2"/>
    <w:rsid w:val="007F3B77"/>
    <w:rsid w:val="008018D9"/>
    <w:rsid w:val="008212DB"/>
    <w:rsid w:val="00824E00"/>
    <w:rsid w:val="00835FCA"/>
    <w:rsid w:val="0084085E"/>
    <w:rsid w:val="008612A0"/>
    <w:rsid w:val="00865565"/>
    <w:rsid w:val="008661B5"/>
    <w:rsid w:val="008731CC"/>
    <w:rsid w:val="008753DB"/>
    <w:rsid w:val="008C1931"/>
    <w:rsid w:val="008D53D8"/>
    <w:rsid w:val="008E2965"/>
    <w:rsid w:val="008E3B33"/>
    <w:rsid w:val="008E486E"/>
    <w:rsid w:val="008E67A9"/>
    <w:rsid w:val="008E6F9D"/>
    <w:rsid w:val="008F2BA8"/>
    <w:rsid w:val="009072AA"/>
    <w:rsid w:val="009114A2"/>
    <w:rsid w:val="00917087"/>
    <w:rsid w:val="0092347C"/>
    <w:rsid w:val="00934389"/>
    <w:rsid w:val="00937713"/>
    <w:rsid w:val="00937FAF"/>
    <w:rsid w:val="00943720"/>
    <w:rsid w:val="00943CF1"/>
    <w:rsid w:val="00946A60"/>
    <w:rsid w:val="0095241E"/>
    <w:rsid w:val="00953711"/>
    <w:rsid w:val="009829C0"/>
    <w:rsid w:val="00984F00"/>
    <w:rsid w:val="009853F0"/>
    <w:rsid w:val="00985DDE"/>
    <w:rsid w:val="009873C2"/>
    <w:rsid w:val="00990CDF"/>
    <w:rsid w:val="00997035"/>
    <w:rsid w:val="009A265B"/>
    <w:rsid w:val="009B4F7A"/>
    <w:rsid w:val="009C7533"/>
    <w:rsid w:val="009D1E4B"/>
    <w:rsid w:val="009E44CC"/>
    <w:rsid w:val="009E5D22"/>
    <w:rsid w:val="009F710A"/>
    <w:rsid w:val="00A02E69"/>
    <w:rsid w:val="00A112B4"/>
    <w:rsid w:val="00A115A8"/>
    <w:rsid w:val="00A31A44"/>
    <w:rsid w:val="00A32C82"/>
    <w:rsid w:val="00A41561"/>
    <w:rsid w:val="00A54B83"/>
    <w:rsid w:val="00A54C0D"/>
    <w:rsid w:val="00A57CE2"/>
    <w:rsid w:val="00A65CFC"/>
    <w:rsid w:val="00A76D42"/>
    <w:rsid w:val="00A83859"/>
    <w:rsid w:val="00A84A72"/>
    <w:rsid w:val="00A86E26"/>
    <w:rsid w:val="00A97E47"/>
    <w:rsid w:val="00AB3A8E"/>
    <w:rsid w:val="00AB5627"/>
    <w:rsid w:val="00AC361F"/>
    <w:rsid w:val="00AC67F4"/>
    <w:rsid w:val="00AD7C17"/>
    <w:rsid w:val="00AE1A72"/>
    <w:rsid w:val="00B10480"/>
    <w:rsid w:val="00B12282"/>
    <w:rsid w:val="00B17194"/>
    <w:rsid w:val="00B300D1"/>
    <w:rsid w:val="00B36DAC"/>
    <w:rsid w:val="00B408D6"/>
    <w:rsid w:val="00B45CAE"/>
    <w:rsid w:val="00B53F96"/>
    <w:rsid w:val="00B62259"/>
    <w:rsid w:val="00B72893"/>
    <w:rsid w:val="00B73E5D"/>
    <w:rsid w:val="00B84714"/>
    <w:rsid w:val="00B879A6"/>
    <w:rsid w:val="00BA04A4"/>
    <w:rsid w:val="00BA2043"/>
    <w:rsid w:val="00BB0A16"/>
    <w:rsid w:val="00BB4BD7"/>
    <w:rsid w:val="00BB5BBB"/>
    <w:rsid w:val="00BC1621"/>
    <w:rsid w:val="00BC253C"/>
    <w:rsid w:val="00BC7F3D"/>
    <w:rsid w:val="00BD66A7"/>
    <w:rsid w:val="00BD75C7"/>
    <w:rsid w:val="00BE56F0"/>
    <w:rsid w:val="00BE65D8"/>
    <w:rsid w:val="00BF686F"/>
    <w:rsid w:val="00BF698B"/>
    <w:rsid w:val="00C00EC1"/>
    <w:rsid w:val="00C07BB9"/>
    <w:rsid w:val="00C15A1E"/>
    <w:rsid w:val="00C223F8"/>
    <w:rsid w:val="00C33676"/>
    <w:rsid w:val="00C37AB9"/>
    <w:rsid w:val="00C45357"/>
    <w:rsid w:val="00C50F9F"/>
    <w:rsid w:val="00C57408"/>
    <w:rsid w:val="00C71230"/>
    <w:rsid w:val="00C71C98"/>
    <w:rsid w:val="00C73666"/>
    <w:rsid w:val="00C75ABA"/>
    <w:rsid w:val="00C92123"/>
    <w:rsid w:val="00C93A0E"/>
    <w:rsid w:val="00CA3642"/>
    <w:rsid w:val="00CA3C76"/>
    <w:rsid w:val="00CB745F"/>
    <w:rsid w:val="00CC6736"/>
    <w:rsid w:val="00CC6EF6"/>
    <w:rsid w:val="00CD2725"/>
    <w:rsid w:val="00CD396D"/>
    <w:rsid w:val="00CD5D58"/>
    <w:rsid w:val="00CE7C9C"/>
    <w:rsid w:val="00CF168B"/>
    <w:rsid w:val="00D04845"/>
    <w:rsid w:val="00D04E88"/>
    <w:rsid w:val="00D1693F"/>
    <w:rsid w:val="00D2136A"/>
    <w:rsid w:val="00D30D46"/>
    <w:rsid w:val="00D45802"/>
    <w:rsid w:val="00D54F31"/>
    <w:rsid w:val="00D55144"/>
    <w:rsid w:val="00D55B9D"/>
    <w:rsid w:val="00D5678A"/>
    <w:rsid w:val="00D60312"/>
    <w:rsid w:val="00D73933"/>
    <w:rsid w:val="00D917CF"/>
    <w:rsid w:val="00DA2C5F"/>
    <w:rsid w:val="00DB4B18"/>
    <w:rsid w:val="00DC2031"/>
    <w:rsid w:val="00DD2147"/>
    <w:rsid w:val="00DD6BF7"/>
    <w:rsid w:val="00DE4FCA"/>
    <w:rsid w:val="00DE7FB1"/>
    <w:rsid w:val="00DF3951"/>
    <w:rsid w:val="00DF5E91"/>
    <w:rsid w:val="00DF6C0F"/>
    <w:rsid w:val="00E00F81"/>
    <w:rsid w:val="00E06270"/>
    <w:rsid w:val="00E14F6A"/>
    <w:rsid w:val="00E402BE"/>
    <w:rsid w:val="00E456C2"/>
    <w:rsid w:val="00E457D8"/>
    <w:rsid w:val="00E50FBC"/>
    <w:rsid w:val="00E54B60"/>
    <w:rsid w:val="00E55267"/>
    <w:rsid w:val="00E566EC"/>
    <w:rsid w:val="00E57204"/>
    <w:rsid w:val="00E624FF"/>
    <w:rsid w:val="00E7092C"/>
    <w:rsid w:val="00E719C5"/>
    <w:rsid w:val="00E73FB3"/>
    <w:rsid w:val="00EA08E4"/>
    <w:rsid w:val="00EA1A1B"/>
    <w:rsid w:val="00EA6993"/>
    <w:rsid w:val="00EA6E43"/>
    <w:rsid w:val="00EB35F1"/>
    <w:rsid w:val="00EC2C70"/>
    <w:rsid w:val="00EC5DFB"/>
    <w:rsid w:val="00EC6750"/>
    <w:rsid w:val="00ED1FE7"/>
    <w:rsid w:val="00ED43AF"/>
    <w:rsid w:val="00EF1BA1"/>
    <w:rsid w:val="00EF3D7F"/>
    <w:rsid w:val="00EF5DD1"/>
    <w:rsid w:val="00F0182A"/>
    <w:rsid w:val="00F01EAA"/>
    <w:rsid w:val="00F05221"/>
    <w:rsid w:val="00F05F46"/>
    <w:rsid w:val="00F12AC9"/>
    <w:rsid w:val="00F150FA"/>
    <w:rsid w:val="00F16EE0"/>
    <w:rsid w:val="00F2456A"/>
    <w:rsid w:val="00F31608"/>
    <w:rsid w:val="00F34533"/>
    <w:rsid w:val="00F35D58"/>
    <w:rsid w:val="00F50593"/>
    <w:rsid w:val="00F50786"/>
    <w:rsid w:val="00F73B0F"/>
    <w:rsid w:val="00F7760F"/>
    <w:rsid w:val="00F779ED"/>
    <w:rsid w:val="00F80C18"/>
    <w:rsid w:val="00F93954"/>
    <w:rsid w:val="00F93E18"/>
    <w:rsid w:val="00FA1AFF"/>
    <w:rsid w:val="00FB3A34"/>
    <w:rsid w:val="00FB4B53"/>
    <w:rsid w:val="00FB4FEA"/>
    <w:rsid w:val="00FC0E89"/>
    <w:rsid w:val="00FC398F"/>
    <w:rsid w:val="00FC6BA9"/>
    <w:rsid w:val="00FD4910"/>
    <w:rsid w:val="00FD5CDE"/>
    <w:rsid w:val="00FE78B5"/>
    <w:rsid w:val="00FF0B14"/>
    <w:rsid w:val="00FF500D"/>
    <w:rsid w:val="00FF74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1E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5CDE"/>
  </w:style>
  <w:style w:type="character" w:styleId="a3">
    <w:name w:val="Hyperlink"/>
    <w:basedOn w:val="a0"/>
    <w:uiPriority w:val="99"/>
    <w:semiHidden/>
    <w:unhideWhenUsed/>
    <w:rsid w:val="008F2BA8"/>
    <w:rPr>
      <w:color w:val="0000FF"/>
      <w:u w:val="single"/>
    </w:rPr>
  </w:style>
  <w:style w:type="character" w:customStyle="1" w:styleId="r">
    <w:name w:val="r"/>
    <w:basedOn w:val="a0"/>
    <w:rsid w:val="008F2BA8"/>
  </w:style>
  <w:style w:type="paragraph" w:styleId="a4">
    <w:name w:val="footnote text"/>
    <w:basedOn w:val="a"/>
    <w:link w:val="a5"/>
    <w:uiPriority w:val="99"/>
    <w:semiHidden/>
    <w:unhideWhenUsed/>
    <w:rsid w:val="00E566EC"/>
    <w:pPr>
      <w:spacing w:after="0" w:line="240" w:lineRule="auto"/>
    </w:pPr>
    <w:rPr>
      <w:sz w:val="20"/>
      <w:szCs w:val="20"/>
    </w:rPr>
  </w:style>
  <w:style w:type="character" w:customStyle="1" w:styleId="a5">
    <w:name w:val="Текст сноски Знак"/>
    <w:basedOn w:val="a0"/>
    <w:link w:val="a4"/>
    <w:uiPriority w:val="99"/>
    <w:semiHidden/>
    <w:rsid w:val="00E566EC"/>
    <w:rPr>
      <w:sz w:val="20"/>
      <w:szCs w:val="20"/>
    </w:rPr>
  </w:style>
  <w:style w:type="character" w:styleId="a6">
    <w:name w:val="footnote reference"/>
    <w:basedOn w:val="a0"/>
    <w:uiPriority w:val="99"/>
    <w:semiHidden/>
    <w:unhideWhenUsed/>
    <w:rsid w:val="00E566EC"/>
    <w:rPr>
      <w:vertAlign w:val="superscript"/>
    </w:rPr>
  </w:style>
  <w:style w:type="paragraph" w:customStyle="1" w:styleId="a7">
    <w:name w:val="Свободная форма"/>
    <w:autoRedefine/>
    <w:rsid w:val="004E0C4F"/>
    <w:pPr>
      <w:spacing w:after="0" w:line="240" w:lineRule="auto"/>
    </w:pPr>
    <w:rPr>
      <w:rFonts w:ascii="Helvetica" w:eastAsia="ヒラギノ角ゴ Pro W3" w:hAnsi="Helvetica" w:cs="Times New Roman"/>
      <w:color w:val="000000"/>
      <w:sz w:val="24"/>
      <w:szCs w:val="20"/>
      <w:lang w:eastAsia="ru-RU"/>
    </w:rPr>
  </w:style>
  <w:style w:type="paragraph" w:styleId="a8">
    <w:name w:val="header"/>
    <w:basedOn w:val="a"/>
    <w:link w:val="a9"/>
    <w:uiPriority w:val="99"/>
    <w:unhideWhenUsed/>
    <w:rsid w:val="00BD75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75C7"/>
  </w:style>
  <w:style w:type="paragraph" w:styleId="aa">
    <w:name w:val="footer"/>
    <w:basedOn w:val="a"/>
    <w:link w:val="ab"/>
    <w:uiPriority w:val="99"/>
    <w:unhideWhenUsed/>
    <w:rsid w:val="00BD75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5C7"/>
  </w:style>
  <w:style w:type="paragraph" w:styleId="ac">
    <w:name w:val="List Paragraph"/>
    <w:basedOn w:val="a"/>
    <w:uiPriority w:val="34"/>
    <w:qFormat/>
    <w:rsid w:val="00346A15"/>
    <w:pPr>
      <w:ind w:left="720"/>
      <w:contextualSpacing/>
    </w:pPr>
  </w:style>
  <w:style w:type="character" w:customStyle="1" w:styleId="10">
    <w:name w:val="Заголовок 1 Знак"/>
    <w:basedOn w:val="a0"/>
    <w:link w:val="1"/>
    <w:uiPriority w:val="9"/>
    <w:rsid w:val="005A1E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1E1A"/>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1A5A89"/>
    <w:pPr>
      <w:outlineLvl w:val="9"/>
    </w:pPr>
  </w:style>
  <w:style w:type="paragraph" w:styleId="21">
    <w:name w:val="toc 2"/>
    <w:basedOn w:val="a"/>
    <w:next w:val="a"/>
    <w:autoRedefine/>
    <w:uiPriority w:val="39"/>
    <w:unhideWhenUsed/>
    <w:qFormat/>
    <w:rsid w:val="001A5A89"/>
    <w:pPr>
      <w:spacing w:after="100"/>
      <w:ind w:left="220"/>
    </w:pPr>
  </w:style>
  <w:style w:type="paragraph" w:styleId="11">
    <w:name w:val="toc 1"/>
    <w:basedOn w:val="a"/>
    <w:next w:val="a"/>
    <w:autoRedefine/>
    <w:uiPriority w:val="39"/>
    <w:unhideWhenUsed/>
    <w:qFormat/>
    <w:rsid w:val="001A5A89"/>
    <w:pPr>
      <w:spacing w:after="100"/>
    </w:pPr>
  </w:style>
  <w:style w:type="paragraph" w:styleId="3">
    <w:name w:val="toc 3"/>
    <w:basedOn w:val="a"/>
    <w:next w:val="a"/>
    <w:autoRedefine/>
    <w:uiPriority w:val="39"/>
    <w:semiHidden/>
    <w:unhideWhenUsed/>
    <w:qFormat/>
    <w:rsid w:val="001A5A89"/>
    <w:pPr>
      <w:spacing w:after="100"/>
      <w:ind w:left="440"/>
    </w:pPr>
  </w:style>
  <w:style w:type="paragraph" w:styleId="ae">
    <w:name w:val="Balloon Text"/>
    <w:basedOn w:val="a"/>
    <w:link w:val="af"/>
    <w:uiPriority w:val="99"/>
    <w:semiHidden/>
    <w:unhideWhenUsed/>
    <w:rsid w:val="001A5A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5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1E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5CDE"/>
  </w:style>
  <w:style w:type="character" w:styleId="a3">
    <w:name w:val="Hyperlink"/>
    <w:basedOn w:val="a0"/>
    <w:uiPriority w:val="99"/>
    <w:semiHidden/>
    <w:unhideWhenUsed/>
    <w:rsid w:val="008F2BA8"/>
    <w:rPr>
      <w:color w:val="0000FF"/>
      <w:u w:val="single"/>
    </w:rPr>
  </w:style>
  <w:style w:type="character" w:customStyle="1" w:styleId="r">
    <w:name w:val="r"/>
    <w:basedOn w:val="a0"/>
    <w:rsid w:val="008F2BA8"/>
  </w:style>
  <w:style w:type="paragraph" w:styleId="a4">
    <w:name w:val="footnote text"/>
    <w:basedOn w:val="a"/>
    <w:link w:val="a5"/>
    <w:uiPriority w:val="99"/>
    <w:semiHidden/>
    <w:unhideWhenUsed/>
    <w:rsid w:val="00E566EC"/>
    <w:pPr>
      <w:spacing w:after="0" w:line="240" w:lineRule="auto"/>
    </w:pPr>
    <w:rPr>
      <w:sz w:val="20"/>
      <w:szCs w:val="20"/>
    </w:rPr>
  </w:style>
  <w:style w:type="character" w:customStyle="1" w:styleId="a5">
    <w:name w:val="Текст сноски Знак"/>
    <w:basedOn w:val="a0"/>
    <w:link w:val="a4"/>
    <w:uiPriority w:val="99"/>
    <w:semiHidden/>
    <w:rsid w:val="00E566EC"/>
    <w:rPr>
      <w:sz w:val="20"/>
      <w:szCs w:val="20"/>
    </w:rPr>
  </w:style>
  <w:style w:type="character" w:styleId="a6">
    <w:name w:val="footnote reference"/>
    <w:basedOn w:val="a0"/>
    <w:uiPriority w:val="99"/>
    <w:semiHidden/>
    <w:unhideWhenUsed/>
    <w:rsid w:val="00E566EC"/>
    <w:rPr>
      <w:vertAlign w:val="superscript"/>
    </w:rPr>
  </w:style>
  <w:style w:type="paragraph" w:customStyle="1" w:styleId="a7">
    <w:name w:val="Свободная форма"/>
    <w:autoRedefine/>
    <w:rsid w:val="004E0C4F"/>
    <w:pPr>
      <w:spacing w:after="0" w:line="240" w:lineRule="auto"/>
    </w:pPr>
    <w:rPr>
      <w:rFonts w:ascii="Helvetica" w:eastAsia="ヒラギノ角ゴ Pro W3" w:hAnsi="Helvetica" w:cs="Times New Roman"/>
      <w:color w:val="000000"/>
      <w:sz w:val="24"/>
      <w:szCs w:val="20"/>
      <w:lang w:eastAsia="ru-RU"/>
    </w:rPr>
  </w:style>
  <w:style w:type="paragraph" w:styleId="a8">
    <w:name w:val="header"/>
    <w:basedOn w:val="a"/>
    <w:link w:val="a9"/>
    <w:uiPriority w:val="99"/>
    <w:unhideWhenUsed/>
    <w:rsid w:val="00BD75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75C7"/>
  </w:style>
  <w:style w:type="paragraph" w:styleId="aa">
    <w:name w:val="footer"/>
    <w:basedOn w:val="a"/>
    <w:link w:val="ab"/>
    <w:uiPriority w:val="99"/>
    <w:unhideWhenUsed/>
    <w:rsid w:val="00BD75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5C7"/>
  </w:style>
  <w:style w:type="paragraph" w:styleId="ac">
    <w:name w:val="List Paragraph"/>
    <w:basedOn w:val="a"/>
    <w:uiPriority w:val="34"/>
    <w:qFormat/>
    <w:rsid w:val="00346A15"/>
    <w:pPr>
      <w:ind w:left="720"/>
      <w:contextualSpacing/>
    </w:pPr>
  </w:style>
  <w:style w:type="character" w:customStyle="1" w:styleId="10">
    <w:name w:val="Заголовок 1 Знак"/>
    <w:basedOn w:val="a0"/>
    <w:link w:val="1"/>
    <w:uiPriority w:val="9"/>
    <w:rsid w:val="005A1E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1E1A"/>
    <w:rPr>
      <w:rFonts w:asciiTheme="majorHAnsi" w:eastAsiaTheme="majorEastAsia" w:hAnsiTheme="majorHAnsi" w:cstheme="majorBidi"/>
      <w:b/>
      <w:bCs/>
      <w:color w:val="4F81BD" w:themeColor="accent1"/>
      <w:sz w:val="26"/>
      <w:szCs w:val="26"/>
    </w:rPr>
  </w:style>
  <w:style w:type="paragraph" w:styleId="ad">
    <w:name w:val="TOC Heading"/>
    <w:basedOn w:val="1"/>
    <w:next w:val="a"/>
    <w:uiPriority w:val="39"/>
    <w:semiHidden/>
    <w:unhideWhenUsed/>
    <w:qFormat/>
    <w:rsid w:val="001A5A89"/>
    <w:pPr>
      <w:outlineLvl w:val="9"/>
    </w:pPr>
  </w:style>
  <w:style w:type="paragraph" w:styleId="21">
    <w:name w:val="toc 2"/>
    <w:basedOn w:val="a"/>
    <w:next w:val="a"/>
    <w:autoRedefine/>
    <w:uiPriority w:val="39"/>
    <w:unhideWhenUsed/>
    <w:qFormat/>
    <w:rsid w:val="001A5A89"/>
    <w:pPr>
      <w:spacing w:after="100"/>
      <w:ind w:left="220"/>
    </w:pPr>
  </w:style>
  <w:style w:type="paragraph" w:styleId="11">
    <w:name w:val="toc 1"/>
    <w:basedOn w:val="a"/>
    <w:next w:val="a"/>
    <w:autoRedefine/>
    <w:uiPriority w:val="39"/>
    <w:unhideWhenUsed/>
    <w:qFormat/>
    <w:rsid w:val="001A5A89"/>
    <w:pPr>
      <w:spacing w:after="100"/>
    </w:pPr>
  </w:style>
  <w:style w:type="paragraph" w:styleId="3">
    <w:name w:val="toc 3"/>
    <w:basedOn w:val="a"/>
    <w:next w:val="a"/>
    <w:autoRedefine/>
    <w:uiPriority w:val="39"/>
    <w:semiHidden/>
    <w:unhideWhenUsed/>
    <w:qFormat/>
    <w:rsid w:val="001A5A89"/>
    <w:pPr>
      <w:spacing w:after="100"/>
      <w:ind w:left="440"/>
    </w:pPr>
  </w:style>
  <w:style w:type="paragraph" w:styleId="ae">
    <w:name w:val="Balloon Text"/>
    <w:basedOn w:val="a"/>
    <w:link w:val="af"/>
    <w:uiPriority w:val="99"/>
    <w:semiHidden/>
    <w:unhideWhenUsed/>
    <w:rsid w:val="001A5A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5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68186">
      <w:bodyDiv w:val="1"/>
      <w:marLeft w:val="0"/>
      <w:marRight w:val="0"/>
      <w:marTop w:val="0"/>
      <w:marBottom w:val="0"/>
      <w:divBdr>
        <w:top w:val="none" w:sz="0" w:space="0" w:color="auto"/>
        <w:left w:val="none" w:sz="0" w:space="0" w:color="auto"/>
        <w:bottom w:val="none" w:sz="0" w:space="0" w:color="auto"/>
        <w:right w:val="none" w:sz="0" w:space="0" w:color="auto"/>
      </w:divBdr>
    </w:div>
    <w:div w:id="1082220051">
      <w:bodyDiv w:val="1"/>
      <w:marLeft w:val="0"/>
      <w:marRight w:val="0"/>
      <w:marTop w:val="0"/>
      <w:marBottom w:val="0"/>
      <w:divBdr>
        <w:top w:val="none" w:sz="0" w:space="0" w:color="auto"/>
        <w:left w:val="none" w:sz="0" w:space="0" w:color="auto"/>
        <w:bottom w:val="none" w:sz="0" w:space="0" w:color="auto"/>
        <w:right w:val="none" w:sz="0" w:space="0" w:color="auto"/>
      </w:divBdr>
      <w:divsChild>
        <w:div w:id="85249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int.hr/default.aspx?id=363" TargetMode="External"/><Relationship Id="rId13" Type="http://schemas.openxmlformats.org/officeDocument/2006/relationships/hyperlink" Target="http://www.mint.hr/default.aspx?id=363" TargetMode="External"/><Relationship Id="rId3" Type="http://schemas.openxmlformats.org/officeDocument/2006/relationships/hyperlink" Target="http://www.mint.hr/default.aspx?id=363" TargetMode="External"/><Relationship Id="rId7" Type="http://schemas.openxmlformats.org/officeDocument/2006/relationships/hyperlink" Target="http://www.businessmonitor.com/" TargetMode="External"/><Relationship Id="rId12" Type="http://schemas.openxmlformats.org/officeDocument/2006/relationships/hyperlink" Target="http://www.blueflag.org/" TargetMode="External"/><Relationship Id="rId2" Type="http://schemas.openxmlformats.org/officeDocument/2006/relationships/hyperlink" Target="http://media.unwto.org/ru/node/28110" TargetMode="External"/><Relationship Id="rId1" Type="http://schemas.openxmlformats.org/officeDocument/2006/relationships/hyperlink" Target="http://www.vedomosti.ru/glossary/%D0%BF%D1%80%D0%B5%D0%B4%D0%BF%D1%80%D0%B8%D0%BD%D0%B8%D0%BC%D0%B0%D1%82%D0%B5%D0%BB%D1%8C%D1%81%D0%BA%D0%B0%D1%8F%20%D0%B4%D0%B5%D1%8F%D1%82%D0%B5%D0%BB%D1%8C%D0%BD%D0%BE%D1%81%D1%82%D1%8C" TargetMode="External"/><Relationship Id="rId6" Type="http://schemas.openxmlformats.org/officeDocument/2006/relationships/hyperlink" Target="http://www.mint.hr/default.aspx?id=363" TargetMode="External"/><Relationship Id="rId11" Type="http://schemas.openxmlformats.org/officeDocument/2006/relationships/hyperlink" Target="http://www.mint.hr/default.aspx?id=363" TargetMode="External"/><Relationship Id="rId5" Type="http://schemas.openxmlformats.org/officeDocument/2006/relationships/hyperlink" Target="http://www.aboutadriatic.com/ru/croatia/info/klimat.html" TargetMode="External"/><Relationship Id="rId15" Type="http://schemas.openxmlformats.org/officeDocument/2006/relationships/hyperlink" Target="http://www.zagreb.mid.ru/interview/int2012-02-14.html" TargetMode="External"/><Relationship Id="rId10" Type="http://schemas.openxmlformats.org/officeDocument/2006/relationships/hyperlink" Target="http://www.wttc.org/" TargetMode="External"/><Relationship Id="rId4" Type="http://schemas.openxmlformats.org/officeDocument/2006/relationships/hyperlink" Target="http://croatia.ru/horvatiya/2521-horvatiya-informaciya-o-strane" TargetMode="External"/><Relationship Id="rId9" Type="http://schemas.openxmlformats.org/officeDocument/2006/relationships/hyperlink" Target="http://www.mint.hr/default.aspx?id=363" TargetMode="External"/><Relationship Id="rId14" Type="http://schemas.openxmlformats.org/officeDocument/2006/relationships/hyperlink" Target="http://www.balkaneu.com/bad-news-russian-tourists-croatian-tour-operat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BFF3-570A-4B03-84F5-BC1B4B22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8104</TotalTime>
  <Pages>47</Pages>
  <Words>10204</Words>
  <Characters>69698</Characters>
  <Application>Microsoft Office Word</Application>
  <DocSecurity>0</DocSecurity>
  <Lines>1366</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х</Company>
  <LinksUpToDate>false</LinksUpToDate>
  <CharactersWithSpaces>79671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х</cp:lastModifiedBy>
  <cp:revision>143</cp:revision>
  <dcterms:created xsi:type="dcterms:W3CDTF">2013-04-11T12:34:00Z</dcterms:created>
  <dcterms:modified xsi:type="dcterms:W3CDTF">2013-05-20T19:41:00Z</dcterms:modified>
</cp:coreProperties>
</file>